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topFromText="1296" w:vertAnchor="page" w:horzAnchor="margin" w:tblpXSpec="center" w:tblpY="1599"/>
        <w:tblW w:w="10368" w:type="dxa"/>
        <w:tblLook w:val="04A0" w:firstRow="1" w:lastRow="0" w:firstColumn="1" w:lastColumn="0" w:noHBand="0" w:noVBand="1"/>
      </w:tblPr>
      <w:tblGrid>
        <w:gridCol w:w="4554"/>
        <w:gridCol w:w="5814"/>
      </w:tblGrid>
      <w:tr w:rsidR="009824F7" w:rsidRPr="00112526" w14:paraId="4E475660" w14:textId="77777777" w:rsidTr="001A196C">
        <w:tc>
          <w:tcPr>
            <w:tcW w:w="10368" w:type="dxa"/>
            <w:gridSpan w:val="2"/>
          </w:tcPr>
          <w:p w14:paraId="55562790" w14:textId="77777777" w:rsidR="004920CC" w:rsidRDefault="004920CC" w:rsidP="00E95B81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b/>
                <w:sz w:val="32"/>
                <w:szCs w:val="32"/>
              </w:rPr>
            </w:pPr>
            <w:bookmarkStart w:id="0" w:name="_Hlk147073207"/>
            <w:r>
              <w:rPr>
                <w:b/>
                <w:sz w:val="32"/>
                <w:szCs w:val="32"/>
              </w:rPr>
              <w:t>Invasive Plant and Native Alternative Chart</w:t>
            </w:r>
          </w:p>
          <w:p w14:paraId="71E3852A" w14:textId="25156F3F" w:rsidR="004920CC" w:rsidRDefault="00E76CB3" w:rsidP="00E95B81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Austin</w:t>
            </w:r>
            <w:r w:rsidR="004920CC">
              <w:rPr>
                <w:b/>
                <w:sz w:val="28"/>
                <w:szCs w:val="28"/>
              </w:rPr>
              <w:t xml:space="preserve"> Chapter</w:t>
            </w:r>
            <w:r>
              <w:rPr>
                <w:b/>
                <w:sz w:val="28"/>
                <w:szCs w:val="28"/>
              </w:rPr>
              <w:t>—Blackland Prairie, Edwards Plateau</w:t>
            </w:r>
          </w:p>
          <w:p w14:paraId="09AD0938" w14:textId="3CBB20BB" w:rsidR="009824F7" w:rsidRPr="00112526" w:rsidRDefault="009824F7" w:rsidP="00162D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ab/>
            </w:r>
          </w:p>
        </w:tc>
      </w:tr>
      <w:tr w:rsidR="00BD1AB3" w:rsidRPr="00112526" w14:paraId="0768FC22" w14:textId="77777777" w:rsidTr="00162D7C">
        <w:tc>
          <w:tcPr>
            <w:tcW w:w="4554" w:type="dxa"/>
          </w:tcPr>
          <w:p w14:paraId="2CFCA816" w14:textId="5B228AF8" w:rsidR="00BD1AB3" w:rsidRPr="00BD1AB3" w:rsidRDefault="00BD1AB3" w:rsidP="003042B2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5814" w:type="dxa"/>
          </w:tcPr>
          <w:p w14:paraId="73C92A4F" w14:textId="2AC2B564" w:rsidR="00BD1AB3" w:rsidRDefault="00BD1AB3" w:rsidP="00162D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Native Alternatives</w:t>
            </w:r>
          </w:p>
        </w:tc>
      </w:tr>
      <w:tr w:rsidR="00B62A44" w14:paraId="04572B79" w14:textId="77777777" w:rsidTr="00162D7C">
        <w:trPr>
          <w:trHeight w:val="902"/>
        </w:trPr>
        <w:tc>
          <w:tcPr>
            <w:tcW w:w="4554" w:type="dxa"/>
          </w:tcPr>
          <w:p w14:paraId="21C98116" w14:textId="29DC05BA" w:rsidR="00B62A44" w:rsidRDefault="00B62A44" w:rsidP="00162D7C">
            <w:r w:rsidRPr="008451AF">
              <w:rPr>
                <w:b/>
              </w:rPr>
              <w:t xml:space="preserve">Chinese </w:t>
            </w:r>
            <w:r w:rsidR="00E821A6">
              <w:rPr>
                <w:b/>
              </w:rPr>
              <w:t>t</w:t>
            </w:r>
            <w:r w:rsidRPr="008451AF">
              <w:rPr>
                <w:b/>
              </w:rPr>
              <w:t>allow</w:t>
            </w:r>
            <w:r w:rsidRPr="00112526">
              <w:t xml:space="preserve">* </w:t>
            </w:r>
            <w:proofErr w:type="spellStart"/>
            <w:r w:rsidRPr="00112526">
              <w:rPr>
                <w:i/>
              </w:rPr>
              <w:t>Triadica</w:t>
            </w:r>
            <w:proofErr w:type="spellEnd"/>
            <w:r w:rsidRPr="00112526">
              <w:rPr>
                <w:i/>
              </w:rPr>
              <w:t xml:space="preserve"> </w:t>
            </w:r>
            <w:proofErr w:type="spellStart"/>
            <w:r w:rsidRPr="00112526">
              <w:rPr>
                <w:i/>
              </w:rPr>
              <w:t>sebifera</w:t>
            </w:r>
            <w:proofErr w:type="spellEnd"/>
          </w:p>
        </w:tc>
        <w:tc>
          <w:tcPr>
            <w:tcW w:w="5814" w:type="dxa"/>
          </w:tcPr>
          <w:p w14:paraId="4A69E529" w14:textId="0A1CCEDC" w:rsidR="00B62A44" w:rsidRPr="00112526" w:rsidRDefault="00B62A44" w:rsidP="00162D7C">
            <w:bookmarkStart w:id="1" w:name="_Hlk147073374"/>
            <w:bookmarkStart w:id="2" w:name="_Hlk147073242"/>
            <w:r w:rsidRPr="008451AF">
              <w:rPr>
                <w:b/>
                <w:bCs/>
              </w:rPr>
              <w:t xml:space="preserve">Cedar </w:t>
            </w:r>
            <w:r w:rsidR="00E821A6">
              <w:rPr>
                <w:b/>
                <w:bCs/>
              </w:rPr>
              <w:t>e</w:t>
            </w:r>
            <w:r w:rsidRPr="008451AF">
              <w:rPr>
                <w:b/>
                <w:bCs/>
              </w:rPr>
              <w:t>lm</w:t>
            </w:r>
            <w:r w:rsidRPr="00112526">
              <w:rPr>
                <w:bCs/>
              </w:rPr>
              <w:t xml:space="preserve"> </w:t>
            </w:r>
            <w:r w:rsidRPr="00112526">
              <w:rPr>
                <w:bCs/>
                <w:i/>
                <w:iCs/>
              </w:rPr>
              <w:t xml:space="preserve">Ulmus </w:t>
            </w:r>
            <w:proofErr w:type="spellStart"/>
            <w:r w:rsidRPr="00112526">
              <w:rPr>
                <w:bCs/>
                <w:i/>
                <w:iCs/>
              </w:rPr>
              <w:t>crassifolia</w:t>
            </w:r>
            <w:proofErr w:type="spellEnd"/>
          </w:p>
          <w:bookmarkEnd w:id="1"/>
          <w:bookmarkEnd w:id="2"/>
          <w:p w14:paraId="04B0A80C" w14:textId="77777777" w:rsidR="000332ED" w:rsidRDefault="00633C48" w:rsidP="00162D7C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Bigtooth maple </w:t>
            </w:r>
            <w:r w:rsidR="002924CA">
              <w:rPr>
                <w:i/>
                <w:iCs/>
              </w:rPr>
              <w:t xml:space="preserve">Acer </w:t>
            </w:r>
            <w:proofErr w:type="spellStart"/>
            <w:r w:rsidR="002924CA">
              <w:rPr>
                <w:i/>
                <w:iCs/>
              </w:rPr>
              <w:t>grandidentatum</w:t>
            </w:r>
            <w:proofErr w:type="spellEnd"/>
          </w:p>
          <w:p w14:paraId="0B6DF5D5" w14:textId="0E29CDEC" w:rsidR="002924CA" w:rsidRDefault="002924CA" w:rsidP="00162D7C">
            <w:pPr>
              <w:rPr>
                <w:i/>
                <w:iCs/>
              </w:rPr>
            </w:pPr>
            <w:r w:rsidRPr="002924CA">
              <w:rPr>
                <w:b/>
                <w:bCs/>
              </w:rPr>
              <w:t>Texas red oak</w:t>
            </w:r>
            <w:r>
              <w:rPr>
                <w:i/>
                <w:iCs/>
              </w:rPr>
              <w:t xml:space="preserve"> Quercus </w:t>
            </w:r>
            <w:proofErr w:type="spellStart"/>
            <w:r>
              <w:rPr>
                <w:i/>
                <w:iCs/>
              </w:rPr>
              <w:t>buckleyi</w:t>
            </w:r>
            <w:proofErr w:type="spellEnd"/>
          </w:p>
          <w:p w14:paraId="53F8A177" w14:textId="6EAECBBC" w:rsidR="002924CA" w:rsidRPr="002924CA" w:rsidRDefault="002924CA" w:rsidP="00162D7C">
            <w:pPr>
              <w:rPr>
                <w:i/>
                <w:iCs/>
              </w:rPr>
            </w:pPr>
            <w:r w:rsidRPr="002924CA">
              <w:rPr>
                <w:b/>
                <w:bCs/>
              </w:rPr>
              <w:t xml:space="preserve">Texas redbud </w:t>
            </w:r>
            <w:r>
              <w:rPr>
                <w:i/>
                <w:iCs/>
              </w:rPr>
              <w:t>Cercis canadensis var. texensis</w:t>
            </w:r>
          </w:p>
        </w:tc>
      </w:tr>
      <w:bookmarkEnd w:id="0"/>
      <w:tr w:rsidR="00B62A44" w14:paraId="2976E26B" w14:textId="77777777" w:rsidTr="00162D7C">
        <w:tc>
          <w:tcPr>
            <w:tcW w:w="4554" w:type="dxa"/>
          </w:tcPr>
          <w:p w14:paraId="37337D75" w14:textId="77777777" w:rsidR="00B62A44" w:rsidRDefault="00B62A44" w:rsidP="00162D7C">
            <w:pPr>
              <w:rPr>
                <w:i/>
                <w:iCs/>
              </w:rPr>
            </w:pPr>
            <w:r w:rsidRPr="003A715D">
              <w:rPr>
                <w:b/>
                <w:bCs/>
              </w:rPr>
              <w:t>Chinaberry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2825D1">
              <w:rPr>
                <w:i/>
                <w:iCs/>
              </w:rPr>
              <w:t>Melia azedarach</w:t>
            </w:r>
          </w:p>
          <w:p w14:paraId="1F2B813F" w14:textId="5E500A46" w:rsidR="00BB5B93" w:rsidRPr="00BB5B93" w:rsidRDefault="00BB5B93" w:rsidP="00162D7C">
            <w:pPr>
              <w:jc w:val="right"/>
            </w:pPr>
          </w:p>
        </w:tc>
        <w:tc>
          <w:tcPr>
            <w:tcW w:w="5814" w:type="dxa"/>
          </w:tcPr>
          <w:p w14:paraId="39322555" w14:textId="4673C605" w:rsidR="002924CA" w:rsidRDefault="00B62A44" w:rsidP="00162D7C">
            <w:pPr>
              <w:rPr>
                <w:bCs/>
                <w:i/>
                <w:iCs/>
              </w:rPr>
            </w:pPr>
            <w:r w:rsidRPr="00E148A6">
              <w:rPr>
                <w:b/>
                <w:bCs/>
              </w:rPr>
              <w:t>Western soapberry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i/>
                <w:iCs/>
              </w:rPr>
              <w:t xml:space="preserve"> </w:t>
            </w:r>
            <w:proofErr w:type="spellStart"/>
            <w:r w:rsidRPr="00E148A6">
              <w:rPr>
                <w:bCs/>
                <w:i/>
                <w:iCs/>
              </w:rPr>
              <w:t>Sapindus</w:t>
            </w:r>
            <w:proofErr w:type="spellEnd"/>
            <w:r w:rsidRPr="00E148A6">
              <w:rPr>
                <w:bCs/>
                <w:i/>
                <w:iCs/>
              </w:rPr>
              <w:t xml:space="preserve"> </w:t>
            </w:r>
            <w:proofErr w:type="spellStart"/>
            <w:r w:rsidRPr="00E148A6">
              <w:rPr>
                <w:bCs/>
                <w:i/>
                <w:iCs/>
              </w:rPr>
              <w:t>saponaria</w:t>
            </w:r>
            <w:proofErr w:type="spellEnd"/>
            <w:r w:rsidRPr="00E148A6">
              <w:rPr>
                <w:bCs/>
                <w:i/>
                <w:iCs/>
              </w:rPr>
              <w:t xml:space="preserve"> </w:t>
            </w:r>
            <w:r w:rsidRPr="00E148A6">
              <w:rPr>
                <w:bCs/>
              </w:rPr>
              <w:t>var.</w:t>
            </w:r>
            <w:r>
              <w:rPr>
                <w:bCs/>
              </w:rPr>
              <w:t xml:space="preserve"> </w:t>
            </w:r>
            <w:r w:rsidR="002924CA">
              <w:rPr>
                <w:bCs/>
                <w:i/>
                <w:iCs/>
              </w:rPr>
              <w:t>drummondii</w:t>
            </w:r>
          </w:p>
          <w:p w14:paraId="630A21E1" w14:textId="2BF95B11" w:rsidR="00B62A44" w:rsidRDefault="002924CA" w:rsidP="00162D7C">
            <w:pPr>
              <w:rPr>
                <w:bCs/>
                <w:i/>
                <w:iCs/>
              </w:rPr>
            </w:pPr>
            <w:r w:rsidRPr="002924CA">
              <w:rPr>
                <w:b/>
                <w:bCs/>
                <w:i/>
                <w:iCs/>
              </w:rPr>
              <w:t>Texas red oak</w:t>
            </w:r>
            <w:r w:rsidRPr="002924CA">
              <w:rPr>
                <w:bCs/>
                <w:i/>
                <w:iCs/>
              </w:rPr>
              <w:t xml:space="preserve"> Quercus </w:t>
            </w:r>
            <w:proofErr w:type="spellStart"/>
            <w:r w:rsidRPr="002924CA">
              <w:rPr>
                <w:bCs/>
                <w:i/>
                <w:iCs/>
              </w:rPr>
              <w:t>buckleyi</w:t>
            </w:r>
            <w:proofErr w:type="spellEnd"/>
          </w:p>
          <w:p w14:paraId="4473CC71" w14:textId="60EA9C16" w:rsidR="00B62A44" w:rsidRPr="00E148A6" w:rsidRDefault="0075142A" w:rsidP="00162D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Hackberry </w:t>
            </w:r>
            <w:r w:rsidRPr="0075142A">
              <w:t xml:space="preserve"> </w:t>
            </w:r>
            <w:r w:rsidRPr="0075142A">
              <w:rPr>
                <w:i/>
                <w:iCs/>
              </w:rPr>
              <w:t>Celtis laevigata</w:t>
            </w:r>
          </w:p>
        </w:tc>
      </w:tr>
      <w:tr w:rsidR="00B62A44" w14:paraId="324EAC52" w14:textId="77777777" w:rsidTr="00162D7C">
        <w:tc>
          <w:tcPr>
            <w:tcW w:w="4554" w:type="dxa"/>
          </w:tcPr>
          <w:p w14:paraId="004C7B20" w14:textId="475B60CD" w:rsidR="00D71FBC" w:rsidRDefault="0075142A" w:rsidP="00162D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Bradford </w:t>
            </w:r>
            <w:r w:rsidR="00E821A6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ear, Callery </w:t>
            </w:r>
            <w:r w:rsidR="00E821A6">
              <w:rPr>
                <w:b/>
                <w:bCs/>
              </w:rPr>
              <w:t>p</w:t>
            </w:r>
            <w:r>
              <w:rPr>
                <w:b/>
                <w:bCs/>
              </w:rPr>
              <w:t>ear</w:t>
            </w:r>
            <w:r w:rsidR="00D71FBC">
              <w:rPr>
                <w:b/>
                <w:bCs/>
              </w:rPr>
              <w:t xml:space="preserve"> </w:t>
            </w:r>
          </w:p>
          <w:p w14:paraId="2E32F180" w14:textId="721A917E" w:rsidR="00B62A44" w:rsidRPr="00D71FBC" w:rsidRDefault="00D71FBC" w:rsidP="00162D7C">
            <w:pPr>
              <w:rPr>
                <w:i/>
                <w:iCs/>
              </w:rPr>
            </w:pPr>
            <w:r w:rsidRPr="00D71FBC">
              <w:rPr>
                <w:i/>
                <w:iCs/>
              </w:rPr>
              <w:t xml:space="preserve">Pyrus </w:t>
            </w:r>
            <w:proofErr w:type="spellStart"/>
            <w:r w:rsidRPr="00D71FBC">
              <w:rPr>
                <w:i/>
                <w:iCs/>
              </w:rPr>
              <w:t>calleryana</w:t>
            </w:r>
            <w:proofErr w:type="spellEnd"/>
          </w:p>
        </w:tc>
        <w:tc>
          <w:tcPr>
            <w:tcW w:w="5814" w:type="dxa"/>
          </w:tcPr>
          <w:p w14:paraId="1AC10295" w14:textId="2B83FF99" w:rsidR="00B62A44" w:rsidRDefault="00BB5B93" w:rsidP="00162D7C">
            <w:pPr>
              <w:rPr>
                <w:i/>
                <w:iCs/>
              </w:rPr>
            </w:pPr>
            <w:r w:rsidRPr="0050643E">
              <w:rPr>
                <w:b/>
                <w:bCs/>
              </w:rPr>
              <w:t>Mexican plum</w:t>
            </w:r>
            <w:r>
              <w:t xml:space="preserve"> </w:t>
            </w:r>
            <w:r w:rsidR="0050643E" w:rsidRPr="0050643E">
              <w:t xml:space="preserve"> </w:t>
            </w:r>
            <w:r w:rsidR="0050643E" w:rsidRPr="0050643E">
              <w:rPr>
                <w:i/>
                <w:iCs/>
              </w:rPr>
              <w:t xml:space="preserve">Prunus </w:t>
            </w:r>
            <w:r w:rsidR="0050643E">
              <w:rPr>
                <w:i/>
                <w:iCs/>
              </w:rPr>
              <w:t>Mexicana</w:t>
            </w:r>
          </w:p>
          <w:p w14:paraId="7E736396" w14:textId="2DF64A2F" w:rsidR="0050643E" w:rsidRDefault="0050643E" w:rsidP="00162D7C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Rusty </w:t>
            </w:r>
            <w:proofErr w:type="spellStart"/>
            <w:r w:rsidR="00E821A6">
              <w:rPr>
                <w:b/>
                <w:bCs/>
              </w:rPr>
              <w:t>b</w:t>
            </w:r>
            <w:r>
              <w:rPr>
                <w:b/>
                <w:bCs/>
              </w:rPr>
              <w:t>lackhaw</w:t>
            </w:r>
            <w:proofErr w:type="spellEnd"/>
            <w:r>
              <w:rPr>
                <w:b/>
                <w:bCs/>
              </w:rPr>
              <w:t xml:space="preserve"> </w:t>
            </w:r>
            <w:r w:rsidR="00E821A6">
              <w:rPr>
                <w:b/>
                <w:bCs/>
              </w:rPr>
              <w:t>v</w:t>
            </w:r>
            <w:r>
              <w:rPr>
                <w:b/>
                <w:bCs/>
              </w:rPr>
              <w:t xml:space="preserve">iburnum </w:t>
            </w:r>
            <w:r w:rsidR="00247F9C" w:rsidRPr="00247F9C">
              <w:t xml:space="preserve"> </w:t>
            </w:r>
            <w:proofErr w:type="spellStart"/>
            <w:r w:rsidR="00247F9C" w:rsidRPr="00247F9C">
              <w:rPr>
                <w:i/>
                <w:iCs/>
              </w:rPr>
              <w:t>Viburnum</w:t>
            </w:r>
            <w:proofErr w:type="spellEnd"/>
            <w:r w:rsidR="00247F9C" w:rsidRPr="00247F9C">
              <w:rPr>
                <w:i/>
                <w:iCs/>
              </w:rPr>
              <w:t xml:space="preserve"> </w:t>
            </w:r>
            <w:proofErr w:type="spellStart"/>
            <w:r w:rsidR="00247F9C" w:rsidRPr="00247F9C">
              <w:rPr>
                <w:i/>
                <w:iCs/>
              </w:rPr>
              <w:t>rufidulum</w:t>
            </w:r>
            <w:proofErr w:type="spellEnd"/>
          </w:p>
          <w:p w14:paraId="644125A9" w14:textId="4754C503" w:rsidR="00247F9C" w:rsidRPr="009910F5" w:rsidRDefault="009910F5" w:rsidP="00162D7C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Anaqua, </w:t>
            </w:r>
            <w:proofErr w:type="spellStart"/>
            <w:r>
              <w:rPr>
                <w:b/>
                <w:bCs/>
              </w:rPr>
              <w:t>Knockaway</w:t>
            </w:r>
            <w:proofErr w:type="spellEnd"/>
            <w:r>
              <w:rPr>
                <w:b/>
                <w:bCs/>
              </w:rPr>
              <w:t xml:space="preserve">, Sandpaper tree </w:t>
            </w:r>
            <w:proofErr w:type="spellStart"/>
            <w:r w:rsidR="00AD0440">
              <w:rPr>
                <w:i/>
                <w:iCs/>
              </w:rPr>
              <w:t>Ehretia</w:t>
            </w:r>
            <w:proofErr w:type="spellEnd"/>
            <w:r w:rsidR="00AD0440">
              <w:rPr>
                <w:i/>
                <w:iCs/>
              </w:rPr>
              <w:t xml:space="preserve"> </w:t>
            </w:r>
            <w:proofErr w:type="spellStart"/>
            <w:r w:rsidR="00AD0440">
              <w:rPr>
                <w:i/>
                <w:iCs/>
              </w:rPr>
              <w:t>anacua</w:t>
            </w:r>
            <w:proofErr w:type="spellEnd"/>
          </w:p>
        </w:tc>
      </w:tr>
      <w:tr w:rsidR="00AD0440" w14:paraId="6EB402B7" w14:textId="77777777" w:rsidTr="00162D7C">
        <w:tc>
          <w:tcPr>
            <w:tcW w:w="4554" w:type="dxa"/>
          </w:tcPr>
          <w:p w14:paraId="08243AA5" w14:textId="11228A3B" w:rsidR="00AD0440" w:rsidRPr="006C3237" w:rsidRDefault="006C3237" w:rsidP="00162D7C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Chinese pistache </w:t>
            </w:r>
            <w:r>
              <w:rPr>
                <w:i/>
                <w:iCs/>
              </w:rPr>
              <w:t>Pistacia chinensis</w:t>
            </w:r>
          </w:p>
        </w:tc>
        <w:tc>
          <w:tcPr>
            <w:tcW w:w="5814" w:type="dxa"/>
          </w:tcPr>
          <w:p w14:paraId="032B1506" w14:textId="6A0731DE" w:rsidR="006C3237" w:rsidRDefault="006C3237" w:rsidP="00162D7C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Anaqua, </w:t>
            </w:r>
            <w:proofErr w:type="spellStart"/>
            <w:r>
              <w:rPr>
                <w:b/>
                <w:bCs/>
              </w:rPr>
              <w:t>Knockaway</w:t>
            </w:r>
            <w:proofErr w:type="spellEnd"/>
            <w:r>
              <w:rPr>
                <w:b/>
                <w:bCs/>
              </w:rPr>
              <w:t>, Sandpaper tree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Ehretia</w:t>
            </w:r>
            <w:proofErr w:type="spellEnd"/>
            <w:r>
              <w:rPr>
                <w:i/>
                <w:iCs/>
              </w:rPr>
              <w:t xml:space="preserve"> Anacua</w:t>
            </w:r>
          </w:p>
          <w:p w14:paraId="70EA7C6B" w14:textId="6F54C479" w:rsidR="00AD0440" w:rsidRPr="006C3237" w:rsidRDefault="006C3237" w:rsidP="00162D7C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 Cedar elm </w:t>
            </w:r>
            <w:r>
              <w:rPr>
                <w:i/>
                <w:iCs/>
              </w:rPr>
              <w:t xml:space="preserve">Ulmus </w:t>
            </w:r>
            <w:proofErr w:type="spellStart"/>
            <w:r>
              <w:rPr>
                <w:i/>
                <w:iCs/>
              </w:rPr>
              <w:t>crassifolia</w:t>
            </w:r>
            <w:proofErr w:type="spellEnd"/>
          </w:p>
        </w:tc>
      </w:tr>
      <w:tr w:rsidR="00C5318F" w14:paraId="1773615A" w14:textId="77777777" w:rsidTr="00162D7C">
        <w:tc>
          <w:tcPr>
            <w:tcW w:w="4554" w:type="dxa"/>
          </w:tcPr>
          <w:p w14:paraId="7F081E50" w14:textId="674232DE" w:rsidR="00C5318F" w:rsidRPr="000643DD" w:rsidRDefault="00C5318F" w:rsidP="00162D7C">
            <w:r w:rsidRPr="000643DD">
              <w:rPr>
                <w:b/>
                <w:bCs/>
              </w:rPr>
              <w:t xml:space="preserve">Vitex, Texas </w:t>
            </w:r>
            <w:r>
              <w:rPr>
                <w:b/>
                <w:bCs/>
              </w:rPr>
              <w:t>l</w:t>
            </w:r>
            <w:r w:rsidRPr="000643DD">
              <w:rPr>
                <w:b/>
                <w:bCs/>
              </w:rPr>
              <w:t>ilac</w:t>
            </w:r>
          </w:p>
          <w:p w14:paraId="757FCC42" w14:textId="77777777" w:rsidR="00C5318F" w:rsidRPr="000643DD" w:rsidRDefault="00C5318F" w:rsidP="00162D7C">
            <w:r w:rsidRPr="000643DD">
              <w:rPr>
                <w:bCs/>
                <w:i/>
                <w:iCs/>
              </w:rPr>
              <w:t>Vitex agnus-</w:t>
            </w:r>
            <w:proofErr w:type="spellStart"/>
            <w:r w:rsidRPr="000643DD">
              <w:rPr>
                <w:bCs/>
                <w:i/>
                <w:iCs/>
              </w:rPr>
              <w:t>castus</w:t>
            </w:r>
            <w:proofErr w:type="spellEnd"/>
          </w:p>
          <w:p w14:paraId="5E7A5924" w14:textId="245F81ED" w:rsidR="00C5318F" w:rsidRDefault="00C5318F" w:rsidP="00162D7C"/>
        </w:tc>
        <w:tc>
          <w:tcPr>
            <w:tcW w:w="5814" w:type="dxa"/>
          </w:tcPr>
          <w:p w14:paraId="681158D2" w14:textId="77777777" w:rsidR="00C5318F" w:rsidRPr="000643DD" w:rsidRDefault="00C5318F" w:rsidP="00162D7C">
            <w:r w:rsidRPr="000643DD">
              <w:rPr>
                <w:b/>
                <w:bCs/>
              </w:rPr>
              <w:t>Mexican buckeye</w:t>
            </w:r>
            <w:r>
              <w:rPr>
                <w:b/>
                <w:bCs/>
              </w:rPr>
              <w:t xml:space="preserve"> </w:t>
            </w:r>
            <w:r w:rsidRPr="000643DD">
              <w:rPr>
                <w:bCs/>
                <w:i/>
                <w:iCs/>
              </w:rPr>
              <w:t>Ungnadia speciosa</w:t>
            </w:r>
          </w:p>
          <w:p w14:paraId="2C9EAFAE" w14:textId="7EC114B0" w:rsidR="00137DEA" w:rsidRDefault="00F3187A" w:rsidP="00F3187A">
            <w:pPr>
              <w:rPr>
                <w:bCs/>
                <w:i/>
                <w:iCs/>
              </w:rPr>
            </w:pPr>
            <w:r w:rsidRPr="00F3187A">
              <w:rPr>
                <w:b/>
              </w:rPr>
              <w:t>Kidneywood</w:t>
            </w:r>
            <w:r>
              <w:rPr>
                <w:b/>
              </w:rPr>
              <w:t xml:space="preserve"> </w:t>
            </w:r>
            <w:proofErr w:type="spellStart"/>
            <w:r w:rsidRPr="00F3187A">
              <w:rPr>
                <w:bCs/>
                <w:i/>
                <w:iCs/>
              </w:rPr>
              <w:t>Eysenhardtia</w:t>
            </w:r>
            <w:proofErr w:type="spellEnd"/>
            <w:r w:rsidRPr="00F3187A">
              <w:rPr>
                <w:bCs/>
                <w:i/>
                <w:iCs/>
              </w:rPr>
              <w:t xml:space="preserve"> </w:t>
            </w:r>
            <w:r w:rsidR="005153F7">
              <w:rPr>
                <w:bCs/>
                <w:i/>
                <w:iCs/>
              </w:rPr>
              <w:t>Texana</w:t>
            </w:r>
          </w:p>
          <w:p w14:paraId="65551333" w14:textId="7D2A45E1" w:rsidR="005153F7" w:rsidRPr="00804CC5" w:rsidRDefault="006C3237" w:rsidP="00F3187A">
            <w:pPr>
              <w:rPr>
                <w:bCs/>
                <w:i/>
                <w:iCs/>
              </w:rPr>
            </w:pPr>
            <w:r>
              <w:rPr>
                <w:b/>
              </w:rPr>
              <w:t xml:space="preserve">Red buckeye </w:t>
            </w:r>
            <w:r w:rsidR="00804CC5">
              <w:rPr>
                <w:bCs/>
                <w:i/>
                <w:iCs/>
              </w:rPr>
              <w:t xml:space="preserve">Aesculus </w:t>
            </w:r>
            <w:proofErr w:type="spellStart"/>
            <w:r w:rsidR="00804CC5">
              <w:rPr>
                <w:bCs/>
                <w:i/>
                <w:iCs/>
              </w:rPr>
              <w:t>pavia</w:t>
            </w:r>
            <w:proofErr w:type="spellEnd"/>
          </w:p>
          <w:p w14:paraId="1213AA27" w14:textId="68B80139" w:rsidR="006C3237" w:rsidRPr="006C3237" w:rsidRDefault="006C3237" w:rsidP="00F3187A">
            <w:pPr>
              <w:rPr>
                <w:bCs/>
                <w:i/>
                <w:iCs/>
              </w:rPr>
            </w:pPr>
            <w:r>
              <w:rPr>
                <w:b/>
              </w:rPr>
              <w:t xml:space="preserve">Anacacho orchid </w:t>
            </w:r>
            <w:r>
              <w:rPr>
                <w:bCs/>
                <w:i/>
                <w:iCs/>
              </w:rPr>
              <w:t xml:space="preserve">Bauhinia </w:t>
            </w:r>
            <w:proofErr w:type="spellStart"/>
            <w:r>
              <w:rPr>
                <w:bCs/>
                <w:i/>
                <w:iCs/>
              </w:rPr>
              <w:t>lunariodes</w:t>
            </w:r>
            <w:proofErr w:type="spellEnd"/>
          </w:p>
        </w:tc>
      </w:tr>
      <w:tr w:rsidR="00804CC5" w14:paraId="1A5D4ACC" w14:textId="77777777" w:rsidTr="00162D7C">
        <w:tc>
          <w:tcPr>
            <w:tcW w:w="4554" w:type="dxa"/>
          </w:tcPr>
          <w:p w14:paraId="75A2060D" w14:textId="11EC8A58" w:rsidR="00804CC5" w:rsidRPr="000643DD" w:rsidRDefault="00DC4136" w:rsidP="00162D7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Saltcedar</w:t>
            </w:r>
            <w:proofErr w:type="spellEnd"/>
            <w:r>
              <w:rPr>
                <w:b/>
                <w:bCs/>
              </w:rPr>
              <w:t xml:space="preserve"> </w:t>
            </w:r>
            <w:r w:rsidRPr="00DC4136">
              <w:rPr>
                <w:i/>
                <w:iCs/>
              </w:rPr>
              <w:t>Tamarix spp.</w:t>
            </w:r>
          </w:p>
        </w:tc>
        <w:tc>
          <w:tcPr>
            <w:tcW w:w="5814" w:type="dxa"/>
          </w:tcPr>
          <w:p w14:paraId="4DD45EE1" w14:textId="5F44EE59" w:rsidR="00804CC5" w:rsidRPr="00DC4136" w:rsidRDefault="00DC4136" w:rsidP="00162D7C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Desert willow </w:t>
            </w:r>
            <w:proofErr w:type="spellStart"/>
            <w:r>
              <w:rPr>
                <w:i/>
                <w:iCs/>
              </w:rPr>
              <w:t>Chilopsis</w:t>
            </w:r>
            <w:proofErr w:type="spellEnd"/>
            <w:r>
              <w:rPr>
                <w:i/>
                <w:iCs/>
              </w:rPr>
              <w:t xml:space="preserve"> linearis</w:t>
            </w:r>
          </w:p>
          <w:p w14:paraId="63CF14C9" w14:textId="1C060D82" w:rsidR="00DC4136" w:rsidRPr="00DC4136" w:rsidRDefault="00DC4136" w:rsidP="00162D7C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Texas redbud </w:t>
            </w:r>
            <w:r>
              <w:rPr>
                <w:i/>
                <w:iCs/>
              </w:rPr>
              <w:t>Cercis canadensis var. texensis</w:t>
            </w:r>
          </w:p>
        </w:tc>
      </w:tr>
      <w:tr w:rsidR="002C7E4E" w14:paraId="2F5DFBB8" w14:textId="77777777" w:rsidTr="00162D7C">
        <w:tc>
          <w:tcPr>
            <w:tcW w:w="4554" w:type="dxa"/>
          </w:tcPr>
          <w:p w14:paraId="12C6C1AC" w14:textId="77777777" w:rsidR="00222178" w:rsidRDefault="00222178" w:rsidP="00162D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Large-leaf privet </w:t>
            </w:r>
            <w:r w:rsidRPr="00222178">
              <w:rPr>
                <w:i/>
                <w:iCs/>
              </w:rPr>
              <w:t>Ligustrum lucidum</w:t>
            </w:r>
            <w:r>
              <w:rPr>
                <w:b/>
                <w:bCs/>
              </w:rPr>
              <w:t xml:space="preserve">, </w:t>
            </w:r>
          </w:p>
          <w:p w14:paraId="005CC548" w14:textId="43439563" w:rsidR="002C7E4E" w:rsidRDefault="00222178" w:rsidP="00162D7C">
            <w:pPr>
              <w:rPr>
                <w:b/>
                <w:bCs/>
              </w:rPr>
            </w:pPr>
            <w:r w:rsidRPr="00222178">
              <w:rPr>
                <w:i/>
                <w:iCs/>
              </w:rPr>
              <w:t>L. vulgare</w:t>
            </w:r>
          </w:p>
        </w:tc>
        <w:tc>
          <w:tcPr>
            <w:tcW w:w="5814" w:type="dxa"/>
          </w:tcPr>
          <w:p w14:paraId="1D49CBA3" w14:textId="77777777" w:rsidR="002C7E4E" w:rsidRDefault="00222178" w:rsidP="00162D7C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Cherry laurel </w:t>
            </w:r>
            <w:r w:rsidRPr="00222178">
              <w:rPr>
                <w:i/>
                <w:iCs/>
              </w:rPr>
              <w:t xml:space="preserve">Prunus </w:t>
            </w:r>
            <w:r w:rsidR="0011426C" w:rsidRPr="0011426C">
              <w:t xml:space="preserve"> </w:t>
            </w:r>
            <w:proofErr w:type="spellStart"/>
            <w:r w:rsidR="0011426C" w:rsidRPr="0011426C">
              <w:rPr>
                <w:i/>
                <w:iCs/>
              </w:rPr>
              <w:t>caroliniana</w:t>
            </w:r>
            <w:proofErr w:type="spellEnd"/>
          </w:p>
          <w:p w14:paraId="2E4C255F" w14:textId="2BDFCC6E" w:rsidR="007D4496" w:rsidRPr="0049699C" w:rsidRDefault="00CB4691" w:rsidP="00CB4691">
            <w:pPr>
              <w:tabs>
                <w:tab w:val="left" w:pos="1584"/>
              </w:tabs>
              <w:rPr>
                <w:i/>
                <w:iCs/>
              </w:rPr>
            </w:pPr>
            <w:r>
              <w:rPr>
                <w:b/>
                <w:bCs/>
              </w:rPr>
              <w:t>Evergreen sumac</w:t>
            </w:r>
            <w:r w:rsidR="0049699C">
              <w:rPr>
                <w:b/>
                <w:bCs/>
              </w:rPr>
              <w:t xml:space="preserve"> </w:t>
            </w:r>
            <w:r w:rsidR="00AF75F8">
              <w:rPr>
                <w:i/>
                <w:iCs/>
              </w:rPr>
              <w:t>Rhus virens</w:t>
            </w:r>
          </w:p>
          <w:p w14:paraId="020906FE" w14:textId="6B623EFD" w:rsidR="00CB4691" w:rsidRPr="0049699C" w:rsidRDefault="0049699C" w:rsidP="00CB4691">
            <w:pPr>
              <w:tabs>
                <w:tab w:val="left" w:pos="1584"/>
              </w:tabs>
              <w:rPr>
                <w:i/>
                <w:iCs/>
              </w:rPr>
            </w:pPr>
            <w:r>
              <w:rPr>
                <w:b/>
                <w:bCs/>
              </w:rPr>
              <w:t xml:space="preserve">Southern wax myrtle </w:t>
            </w:r>
            <w:r>
              <w:rPr>
                <w:i/>
                <w:iCs/>
              </w:rPr>
              <w:t>Morella cerifera</w:t>
            </w:r>
          </w:p>
        </w:tc>
      </w:tr>
      <w:tr w:rsidR="004D08E0" w14:paraId="7ACDE6B9" w14:textId="77777777" w:rsidTr="00162D7C">
        <w:tc>
          <w:tcPr>
            <w:tcW w:w="4554" w:type="dxa"/>
          </w:tcPr>
          <w:p w14:paraId="0C1BFF4D" w14:textId="13F38527" w:rsidR="004D08E0" w:rsidRPr="000643DD" w:rsidRDefault="00112EFA" w:rsidP="00162D7C">
            <w:pPr>
              <w:rPr>
                <w:b/>
                <w:bCs/>
              </w:rPr>
            </w:pPr>
            <w:r>
              <w:rPr>
                <w:b/>
                <w:bCs/>
              </w:rPr>
              <w:t>Japanese ligustrum</w:t>
            </w:r>
            <w:r w:rsidR="009352B1">
              <w:rPr>
                <w:b/>
                <w:bCs/>
              </w:rPr>
              <w:t xml:space="preserve"> </w:t>
            </w:r>
            <w:r w:rsidR="007B74DC" w:rsidRPr="007B74DC">
              <w:t xml:space="preserve"> </w:t>
            </w:r>
            <w:proofErr w:type="spellStart"/>
            <w:r w:rsidR="007B74DC" w:rsidRPr="007B74DC">
              <w:rPr>
                <w:i/>
                <w:iCs/>
              </w:rPr>
              <w:t>Ligustrum</w:t>
            </w:r>
            <w:proofErr w:type="spellEnd"/>
            <w:r w:rsidR="007B74DC" w:rsidRPr="007B74DC">
              <w:rPr>
                <w:i/>
                <w:iCs/>
              </w:rPr>
              <w:t xml:space="preserve"> japonicum</w:t>
            </w:r>
          </w:p>
        </w:tc>
        <w:tc>
          <w:tcPr>
            <w:tcW w:w="5814" w:type="dxa"/>
          </w:tcPr>
          <w:p w14:paraId="6EAC3AC1" w14:textId="77777777" w:rsidR="004D08E0" w:rsidRDefault="007B74DC" w:rsidP="00162D7C">
            <w:pPr>
              <w:rPr>
                <w:bCs/>
                <w:i/>
                <w:iCs/>
              </w:rPr>
            </w:pPr>
            <w:r>
              <w:rPr>
                <w:b/>
              </w:rPr>
              <w:t xml:space="preserve">Cenizo </w:t>
            </w:r>
            <w:r w:rsidRPr="004D08E0">
              <w:t xml:space="preserve"> </w:t>
            </w:r>
            <w:proofErr w:type="spellStart"/>
            <w:r w:rsidRPr="004D08E0">
              <w:rPr>
                <w:bCs/>
                <w:i/>
                <w:iCs/>
              </w:rPr>
              <w:t>Leucophyllum</w:t>
            </w:r>
            <w:proofErr w:type="spellEnd"/>
            <w:r w:rsidRPr="004D08E0">
              <w:rPr>
                <w:bCs/>
                <w:i/>
                <w:iCs/>
              </w:rPr>
              <w:t xml:space="preserve"> frutescens</w:t>
            </w:r>
          </w:p>
          <w:p w14:paraId="441C281B" w14:textId="77777777" w:rsidR="007B74DC" w:rsidRDefault="0011426C" w:rsidP="00162D7C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Cherry laurel </w:t>
            </w:r>
            <w:r w:rsidRPr="00222178">
              <w:rPr>
                <w:i/>
                <w:iCs/>
              </w:rPr>
              <w:t xml:space="preserve">Prunus </w:t>
            </w:r>
            <w:r w:rsidRPr="0011426C">
              <w:t xml:space="preserve"> </w:t>
            </w:r>
            <w:proofErr w:type="spellStart"/>
            <w:r w:rsidRPr="0011426C">
              <w:rPr>
                <w:i/>
                <w:iCs/>
              </w:rPr>
              <w:t>caroliniana</w:t>
            </w:r>
            <w:proofErr w:type="spellEnd"/>
          </w:p>
          <w:p w14:paraId="291DE459" w14:textId="13255E95" w:rsidR="0011426C" w:rsidRPr="007B74DC" w:rsidRDefault="0011426C" w:rsidP="00162D7C">
            <w:pPr>
              <w:rPr>
                <w:b/>
              </w:rPr>
            </w:pPr>
            <w:r>
              <w:rPr>
                <w:b/>
              </w:rPr>
              <w:t xml:space="preserve">Barbados cherry </w:t>
            </w:r>
            <w:r w:rsidR="00732EEE" w:rsidRPr="00732EEE">
              <w:t xml:space="preserve"> </w:t>
            </w:r>
            <w:r w:rsidR="00732EEE" w:rsidRPr="00732EEE">
              <w:rPr>
                <w:bCs/>
                <w:i/>
                <w:iCs/>
              </w:rPr>
              <w:t>Malpighia glabra</w:t>
            </w:r>
          </w:p>
        </w:tc>
      </w:tr>
      <w:tr w:rsidR="00AF75F8" w14:paraId="24BC9263" w14:textId="77777777" w:rsidTr="00162D7C">
        <w:tc>
          <w:tcPr>
            <w:tcW w:w="4554" w:type="dxa"/>
          </w:tcPr>
          <w:p w14:paraId="316C8C85" w14:textId="77777777" w:rsidR="00AF75F8" w:rsidRDefault="00AF75F8" w:rsidP="00AF75F8">
            <w:pPr>
              <w:rPr>
                <w:bCs/>
                <w:i/>
                <w:iCs/>
              </w:rPr>
            </w:pPr>
            <w:r w:rsidRPr="008451AF">
              <w:rPr>
                <w:b/>
                <w:bCs/>
              </w:rPr>
              <w:t>Largeleaf lantana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8451AF">
              <w:rPr>
                <w:bCs/>
                <w:i/>
                <w:iCs/>
              </w:rPr>
              <w:t>Lantana</w:t>
            </w:r>
            <w:proofErr w:type="spellEnd"/>
            <w:r w:rsidRPr="008451AF">
              <w:rPr>
                <w:bCs/>
                <w:i/>
                <w:iCs/>
              </w:rPr>
              <w:t xml:space="preserve"> camara</w:t>
            </w:r>
          </w:p>
          <w:p w14:paraId="2C579924" w14:textId="77777777" w:rsidR="00AF75F8" w:rsidRDefault="00AF75F8" w:rsidP="00AF75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Purple trailing lantana </w:t>
            </w:r>
          </w:p>
          <w:p w14:paraId="31001896" w14:textId="379AD737" w:rsidR="00AF75F8" w:rsidRDefault="00AF75F8" w:rsidP="00AF75F8">
            <w:pPr>
              <w:rPr>
                <w:b/>
                <w:bCs/>
              </w:rPr>
            </w:pPr>
            <w:r>
              <w:rPr>
                <w:i/>
                <w:iCs/>
              </w:rPr>
              <w:t>Lantana montevidensis</w:t>
            </w:r>
          </w:p>
        </w:tc>
        <w:tc>
          <w:tcPr>
            <w:tcW w:w="5814" w:type="dxa"/>
          </w:tcPr>
          <w:p w14:paraId="6BBBF540" w14:textId="7448A292" w:rsidR="00AF75F8" w:rsidRDefault="00AF75F8" w:rsidP="00AF75F8">
            <w:pPr>
              <w:rPr>
                <w:b/>
              </w:rPr>
            </w:pPr>
            <w:r w:rsidRPr="008451AF">
              <w:rPr>
                <w:b/>
                <w:bCs/>
              </w:rPr>
              <w:t>Texas Lantana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8451AF">
              <w:rPr>
                <w:bCs/>
                <w:i/>
                <w:iCs/>
              </w:rPr>
              <w:t>Lantana</w:t>
            </w:r>
            <w:proofErr w:type="spellEnd"/>
            <w:r w:rsidRPr="008451AF"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horrida</w:t>
            </w:r>
          </w:p>
        </w:tc>
      </w:tr>
      <w:tr w:rsidR="00AF75F8" w14:paraId="05960C35" w14:textId="77777777" w:rsidTr="00162D7C">
        <w:tc>
          <w:tcPr>
            <w:tcW w:w="4554" w:type="dxa"/>
          </w:tcPr>
          <w:p w14:paraId="207F655A" w14:textId="77777777" w:rsidR="00AF75F8" w:rsidRDefault="00AF75F8" w:rsidP="00AF75F8">
            <w:pPr>
              <w:rPr>
                <w:b/>
                <w:bCs/>
                <w:i/>
                <w:iCs/>
              </w:rPr>
            </w:pPr>
            <w:r w:rsidRPr="008451AF">
              <w:rPr>
                <w:b/>
                <w:bCs/>
              </w:rPr>
              <w:t>Nandina, Heavenly</w:t>
            </w:r>
            <w:r>
              <w:rPr>
                <w:b/>
                <w:bCs/>
              </w:rPr>
              <w:t xml:space="preserve"> b</w:t>
            </w:r>
            <w:r w:rsidRPr="008451AF">
              <w:rPr>
                <w:b/>
                <w:bCs/>
              </w:rPr>
              <w:t xml:space="preserve">amboo  </w:t>
            </w:r>
          </w:p>
          <w:p w14:paraId="525FE0DF" w14:textId="77777777" w:rsidR="00AF75F8" w:rsidRPr="008451AF" w:rsidRDefault="00AF75F8" w:rsidP="00AF75F8">
            <w:pPr>
              <w:rPr>
                <w:szCs w:val="24"/>
              </w:rPr>
            </w:pPr>
            <w:r w:rsidRPr="008451AF">
              <w:rPr>
                <w:bCs/>
                <w:i/>
                <w:iCs/>
                <w:szCs w:val="24"/>
              </w:rPr>
              <w:t>Nandina domestica</w:t>
            </w:r>
          </w:p>
          <w:p w14:paraId="5C165D84" w14:textId="77777777" w:rsidR="00AF75F8" w:rsidRDefault="00AF75F8" w:rsidP="00AF75F8">
            <w:pPr>
              <w:rPr>
                <w:b/>
                <w:bCs/>
              </w:rPr>
            </w:pPr>
          </w:p>
        </w:tc>
        <w:tc>
          <w:tcPr>
            <w:tcW w:w="5814" w:type="dxa"/>
          </w:tcPr>
          <w:p w14:paraId="4342A72C" w14:textId="77777777" w:rsidR="00AF75F8" w:rsidRPr="008451AF" w:rsidRDefault="00AF75F8" w:rsidP="00AF75F8">
            <w:r w:rsidRPr="008451AF">
              <w:rPr>
                <w:b/>
                <w:bCs/>
              </w:rPr>
              <w:t>Agarita</w:t>
            </w:r>
            <w:r>
              <w:rPr>
                <w:b/>
                <w:bCs/>
              </w:rPr>
              <w:t xml:space="preserve"> </w:t>
            </w:r>
            <w:r w:rsidRPr="008451AF">
              <w:rPr>
                <w:bCs/>
                <w:i/>
                <w:iCs/>
              </w:rPr>
              <w:t xml:space="preserve">Mahonia </w:t>
            </w:r>
            <w:proofErr w:type="spellStart"/>
            <w:r w:rsidRPr="008451AF">
              <w:rPr>
                <w:bCs/>
                <w:i/>
                <w:iCs/>
              </w:rPr>
              <w:t>trifoliolata</w:t>
            </w:r>
            <w:proofErr w:type="spellEnd"/>
          </w:p>
          <w:p w14:paraId="6F142CDB" w14:textId="77777777" w:rsidR="00AF75F8" w:rsidRPr="008451AF" w:rsidRDefault="00AF75F8" w:rsidP="00AF75F8">
            <w:r w:rsidRPr="008451AF">
              <w:rPr>
                <w:b/>
                <w:bCs/>
              </w:rPr>
              <w:t>Dwarf yaupon</w:t>
            </w:r>
            <w:r w:rsidRPr="008451AF">
              <w:rPr>
                <w:bCs/>
              </w:rPr>
              <w:t xml:space="preserve"> </w:t>
            </w:r>
            <w:r w:rsidRPr="008451AF">
              <w:rPr>
                <w:bCs/>
                <w:i/>
                <w:iCs/>
              </w:rPr>
              <w:t>Ilex vomitoria 'Nana'</w:t>
            </w:r>
          </w:p>
          <w:p w14:paraId="2047BDF2" w14:textId="77777777" w:rsidR="00AF75F8" w:rsidRDefault="00AF75F8" w:rsidP="00AF75F8">
            <w:pPr>
              <w:rPr>
                <w:bCs/>
                <w:i/>
                <w:iCs/>
              </w:rPr>
            </w:pPr>
            <w:r w:rsidRPr="008451AF">
              <w:rPr>
                <w:b/>
                <w:bCs/>
              </w:rPr>
              <w:t>Autumn sage</w:t>
            </w:r>
            <w:r>
              <w:rPr>
                <w:b/>
                <w:bCs/>
              </w:rPr>
              <w:t xml:space="preserve"> </w:t>
            </w:r>
            <w:r w:rsidRPr="008451AF">
              <w:rPr>
                <w:bCs/>
                <w:i/>
                <w:iCs/>
              </w:rPr>
              <w:t>Salvia greggii</w:t>
            </w:r>
          </w:p>
          <w:p w14:paraId="610E8876" w14:textId="2B15632B" w:rsidR="00AF75F8" w:rsidRPr="004C7590" w:rsidRDefault="00AF75F8" w:rsidP="00AF75F8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Yaupon holly </w:t>
            </w:r>
            <w:r>
              <w:rPr>
                <w:i/>
                <w:iCs/>
              </w:rPr>
              <w:t>Ilex vomitoria</w:t>
            </w:r>
          </w:p>
        </w:tc>
      </w:tr>
      <w:tr w:rsidR="00AF75F8" w14:paraId="3205C86D" w14:textId="77777777" w:rsidTr="00162D7C">
        <w:tc>
          <w:tcPr>
            <w:tcW w:w="4554" w:type="dxa"/>
          </w:tcPr>
          <w:p w14:paraId="43FC68E0" w14:textId="4C9C3AF9" w:rsidR="00AF75F8" w:rsidRPr="008451AF" w:rsidRDefault="00AF75F8" w:rsidP="00AF75F8">
            <w:pPr>
              <w:rPr>
                <w:b/>
                <w:bCs/>
              </w:rPr>
            </w:pPr>
            <w:r w:rsidRPr="000643DD">
              <w:rPr>
                <w:b/>
                <w:bCs/>
              </w:rPr>
              <w:t xml:space="preserve">Scarlet Firethorn </w:t>
            </w:r>
            <w:r w:rsidRPr="000643DD">
              <w:rPr>
                <w:bCs/>
                <w:i/>
                <w:iCs/>
              </w:rPr>
              <w:t>Pyracantha coccinea</w:t>
            </w:r>
          </w:p>
        </w:tc>
        <w:tc>
          <w:tcPr>
            <w:tcW w:w="5814" w:type="dxa"/>
          </w:tcPr>
          <w:p w14:paraId="208F4A3C" w14:textId="77777777" w:rsidR="00AF75F8" w:rsidRDefault="00AF75F8" w:rsidP="00AF75F8">
            <w:pPr>
              <w:rPr>
                <w:bCs/>
                <w:i/>
                <w:iCs/>
              </w:rPr>
            </w:pPr>
            <w:r w:rsidRPr="008451AF">
              <w:rPr>
                <w:b/>
                <w:bCs/>
              </w:rPr>
              <w:t>Yaupon holly</w:t>
            </w:r>
            <w:r>
              <w:rPr>
                <w:b/>
                <w:bCs/>
              </w:rPr>
              <w:t xml:space="preserve"> </w:t>
            </w:r>
            <w:r w:rsidRPr="008451AF">
              <w:rPr>
                <w:bCs/>
                <w:i/>
                <w:iCs/>
              </w:rPr>
              <w:t>Ilex vomitoria</w:t>
            </w:r>
          </w:p>
          <w:p w14:paraId="341FA93A" w14:textId="77777777" w:rsidR="00AF75F8" w:rsidRDefault="00AF75F8" w:rsidP="00AF75F8">
            <w:pPr>
              <w:rPr>
                <w:bCs/>
                <w:i/>
                <w:iCs/>
              </w:rPr>
            </w:pPr>
            <w:r w:rsidRPr="000643DD">
              <w:rPr>
                <w:b/>
                <w:bCs/>
              </w:rPr>
              <w:t>Possumhaw holly</w:t>
            </w:r>
            <w:r w:rsidRPr="000643DD">
              <w:rPr>
                <w:bCs/>
              </w:rPr>
              <w:t xml:space="preserve"> </w:t>
            </w:r>
            <w:r w:rsidRPr="000643DD">
              <w:rPr>
                <w:bCs/>
                <w:i/>
                <w:iCs/>
              </w:rPr>
              <w:t>Ilex decidua</w:t>
            </w:r>
          </w:p>
          <w:p w14:paraId="45503B75" w14:textId="3DABF036" w:rsidR="00AF75F8" w:rsidRPr="008451AF" w:rsidRDefault="00AF75F8" w:rsidP="00AF75F8">
            <w:pPr>
              <w:rPr>
                <w:b/>
                <w:bCs/>
              </w:rPr>
            </w:pPr>
            <w:r w:rsidRPr="005F49B5">
              <w:rPr>
                <w:b/>
                <w:bCs/>
              </w:rPr>
              <w:t>Carolina buckthorn</w:t>
            </w:r>
            <w:r w:rsidRPr="005F49B5">
              <w:t xml:space="preserve">  </w:t>
            </w:r>
            <w:r w:rsidRPr="005F49B5">
              <w:rPr>
                <w:i/>
                <w:iCs/>
              </w:rPr>
              <w:t xml:space="preserve">Frangula </w:t>
            </w:r>
            <w:proofErr w:type="spellStart"/>
            <w:r w:rsidRPr="005F49B5">
              <w:rPr>
                <w:i/>
                <w:iCs/>
              </w:rPr>
              <w:t>caroliniana</w:t>
            </w:r>
            <w:proofErr w:type="spellEnd"/>
          </w:p>
        </w:tc>
      </w:tr>
      <w:tr w:rsidR="00AF75F8" w14:paraId="6CBDF051" w14:textId="77777777" w:rsidTr="00162D7C">
        <w:tc>
          <w:tcPr>
            <w:tcW w:w="4554" w:type="dxa"/>
          </w:tcPr>
          <w:p w14:paraId="7E7C0D26" w14:textId="538A10BB" w:rsidR="00AF75F8" w:rsidRPr="00AF75F8" w:rsidRDefault="00AF75F8" w:rsidP="00AF75F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Redtipped</w:t>
            </w:r>
            <w:proofErr w:type="spellEnd"/>
            <w:r>
              <w:rPr>
                <w:b/>
                <w:bCs/>
              </w:rPr>
              <w:t xml:space="preserve"> Photinia </w:t>
            </w:r>
            <w:proofErr w:type="spellStart"/>
            <w:r>
              <w:rPr>
                <w:b/>
                <w:bCs/>
              </w:rPr>
              <w:t>Photinia</w:t>
            </w:r>
            <w:proofErr w:type="spellEnd"/>
            <w:r>
              <w:rPr>
                <w:b/>
                <w:bCs/>
              </w:rPr>
              <w:t xml:space="preserve"> x </w:t>
            </w:r>
            <w:proofErr w:type="spellStart"/>
            <w:r>
              <w:rPr>
                <w:b/>
                <w:bCs/>
              </w:rPr>
              <w:t>fraseri</w:t>
            </w:r>
            <w:proofErr w:type="spellEnd"/>
          </w:p>
        </w:tc>
        <w:tc>
          <w:tcPr>
            <w:tcW w:w="5814" w:type="dxa"/>
          </w:tcPr>
          <w:p w14:paraId="1C82A54A" w14:textId="77777777" w:rsidR="00AF75F8" w:rsidRDefault="00AF75F8" w:rsidP="00AF75F8">
            <w:pPr>
              <w:rPr>
                <w:i/>
                <w:iCs/>
              </w:rPr>
            </w:pPr>
            <w:r w:rsidRPr="009A11CA">
              <w:rPr>
                <w:b/>
                <w:bCs/>
              </w:rPr>
              <w:t>Evergreen sumac</w:t>
            </w:r>
            <w:r>
              <w:t xml:space="preserve"> </w:t>
            </w:r>
            <w:r w:rsidRPr="009A11CA">
              <w:rPr>
                <w:i/>
                <w:iCs/>
              </w:rPr>
              <w:t>Rhus virens</w:t>
            </w:r>
          </w:p>
          <w:p w14:paraId="46EE3404" w14:textId="77777777" w:rsidR="00AF75F8" w:rsidRDefault="00AF75F8" w:rsidP="00AF75F8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American beautyberry </w:t>
            </w:r>
            <w:r>
              <w:rPr>
                <w:i/>
                <w:iCs/>
              </w:rPr>
              <w:t>Callicarpa americana</w:t>
            </w:r>
          </w:p>
          <w:p w14:paraId="1485D15F" w14:textId="12DC486C" w:rsidR="00AF75F8" w:rsidRPr="004C7590" w:rsidRDefault="00AF75F8" w:rsidP="00AF75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Cenizo </w:t>
            </w:r>
            <w:proofErr w:type="spellStart"/>
            <w:r w:rsidRPr="00753B4F">
              <w:rPr>
                <w:i/>
                <w:iCs/>
              </w:rPr>
              <w:t>Leucophyllum</w:t>
            </w:r>
            <w:proofErr w:type="spellEnd"/>
            <w:r w:rsidRPr="00753B4F">
              <w:rPr>
                <w:i/>
                <w:iCs/>
              </w:rPr>
              <w:t xml:space="preserve"> frutescens</w:t>
            </w:r>
          </w:p>
        </w:tc>
      </w:tr>
      <w:tr w:rsidR="00AF75F8" w14:paraId="0653FABD" w14:textId="77777777" w:rsidTr="004D5C1C">
        <w:tc>
          <w:tcPr>
            <w:tcW w:w="4554" w:type="dxa"/>
            <w:tcBorders>
              <w:bottom w:val="nil"/>
            </w:tcBorders>
          </w:tcPr>
          <w:p w14:paraId="07121933" w14:textId="5B728B65" w:rsidR="00AF75F8" w:rsidRPr="003318F3" w:rsidRDefault="00AF75F8" w:rsidP="00AF75F8">
            <w:pPr>
              <w:rPr>
                <w:i/>
                <w:iCs/>
              </w:rPr>
            </w:pPr>
          </w:p>
        </w:tc>
        <w:tc>
          <w:tcPr>
            <w:tcW w:w="5814" w:type="dxa"/>
            <w:tcBorders>
              <w:bottom w:val="nil"/>
            </w:tcBorders>
          </w:tcPr>
          <w:p w14:paraId="5C5D6762" w14:textId="7F28CDF7" w:rsidR="00AF75F8" w:rsidRPr="0052393C" w:rsidRDefault="00AF75F8" w:rsidP="00AF75F8">
            <w:pPr>
              <w:rPr>
                <w:b/>
                <w:bCs/>
              </w:rPr>
            </w:pPr>
          </w:p>
        </w:tc>
      </w:tr>
      <w:tr w:rsidR="00AF75F8" w14:paraId="2FAA37E5" w14:textId="77777777" w:rsidTr="004D5C1C">
        <w:tc>
          <w:tcPr>
            <w:tcW w:w="4554" w:type="dxa"/>
            <w:tcBorders>
              <w:top w:val="nil"/>
            </w:tcBorders>
          </w:tcPr>
          <w:p w14:paraId="0D7D7005" w14:textId="46534965" w:rsidR="00AF75F8" w:rsidRPr="003318F3" w:rsidRDefault="00AF75F8" w:rsidP="00AF75F8">
            <w:pPr>
              <w:rPr>
                <w:b/>
                <w:bCs/>
              </w:rPr>
            </w:pPr>
            <w:r w:rsidRPr="003318F3">
              <w:rPr>
                <w:b/>
                <w:bCs/>
              </w:rPr>
              <w:t xml:space="preserve">Japanese honeysuckle </w:t>
            </w:r>
            <w:r>
              <w:rPr>
                <w:i/>
                <w:iCs/>
              </w:rPr>
              <w:t>Lonicera japonica</w:t>
            </w:r>
          </w:p>
        </w:tc>
        <w:tc>
          <w:tcPr>
            <w:tcW w:w="5814" w:type="dxa"/>
            <w:tcBorders>
              <w:top w:val="nil"/>
            </w:tcBorders>
          </w:tcPr>
          <w:p w14:paraId="48953DB7" w14:textId="77777777" w:rsidR="00AF75F8" w:rsidRDefault="00AF75F8" w:rsidP="00AF75F8">
            <w:pPr>
              <w:rPr>
                <w:i/>
                <w:iCs/>
              </w:rPr>
            </w:pPr>
            <w:r w:rsidRPr="003318F3">
              <w:rPr>
                <w:b/>
                <w:bCs/>
              </w:rPr>
              <w:t>Coral honeysuckle</w:t>
            </w:r>
            <w:r>
              <w:t xml:space="preserve"> </w:t>
            </w:r>
            <w:r w:rsidRPr="003318F3">
              <w:rPr>
                <w:i/>
                <w:iCs/>
              </w:rPr>
              <w:t>Lonicera sempervirens</w:t>
            </w:r>
          </w:p>
          <w:p w14:paraId="203F18E1" w14:textId="606FD238" w:rsidR="00AF75F8" w:rsidRPr="00A45605" w:rsidRDefault="00AF75F8" w:rsidP="00AF75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Carolina jessamine </w:t>
            </w:r>
            <w:proofErr w:type="spellStart"/>
            <w:r w:rsidRPr="00726C60">
              <w:rPr>
                <w:i/>
                <w:iCs/>
              </w:rPr>
              <w:t>Gelsemium</w:t>
            </w:r>
            <w:proofErr w:type="spellEnd"/>
            <w:r w:rsidRPr="00726C60">
              <w:rPr>
                <w:i/>
                <w:iCs/>
              </w:rPr>
              <w:t xml:space="preserve"> sempervirens</w:t>
            </w:r>
          </w:p>
        </w:tc>
      </w:tr>
      <w:tr w:rsidR="00AF75F8" w14:paraId="4F20637C" w14:textId="77777777" w:rsidTr="00162D7C">
        <w:tc>
          <w:tcPr>
            <w:tcW w:w="4554" w:type="dxa"/>
          </w:tcPr>
          <w:p w14:paraId="45400C3D" w14:textId="42E31FB9" w:rsidR="00AF75F8" w:rsidRPr="00CF5F0B" w:rsidRDefault="00AF75F8" w:rsidP="00AF75F8">
            <w:pPr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 xml:space="preserve">Giant cane, Giant reed </w:t>
            </w:r>
            <w:r>
              <w:rPr>
                <w:i/>
                <w:iCs/>
              </w:rPr>
              <w:t>Arundo donax</w:t>
            </w:r>
          </w:p>
        </w:tc>
        <w:tc>
          <w:tcPr>
            <w:tcW w:w="5814" w:type="dxa"/>
          </w:tcPr>
          <w:p w14:paraId="1A5CA0C9" w14:textId="44FEB367" w:rsidR="00AF75F8" w:rsidRPr="00CF5F0B" w:rsidRDefault="00AF75F8" w:rsidP="00AF75F8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Big bluestem </w:t>
            </w:r>
            <w:r>
              <w:rPr>
                <w:i/>
                <w:iCs/>
              </w:rPr>
              <w:t>Andropogon gerardii</w:t>
            </w:r>
          </w:p>
          <w:p w14:paraId="45224791" w14:textId="685C40FC" w:rsidR="00AF75F8" w:rsidRPr="00CF5F0B" w:rsidRDefault="00AF75F8" w:rsidP="00AF75F8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Common cattail </w:t>
            </w:r>
            <w:r>
              <w:rPr>
                <w:i/>
                <w:iCs/>
              </w:rPr>
              <w:t>Typha latifolia</w:t>
            </w:r>
          </w:p>
        </w:tc>
      </w:tr>
      <w:tr w:rsidR="00AF75F8" w14:paraId="2143A5FA" w14:textId="77777777" w:rsidTr="00162D7C">
        <w:tc>
          <w:tcPr>
            <w:tcW w:w="4554" w:type="dxa"/>
          </w:tcPr>
          <w:p w14:paraId="7921B1A6" w14:textId="3F781B03" w:rsidR="00AF75F8" w:rsidRDefault="00AF75F8" w:rsidP="00AF75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Golden bamboo </w:t>
            </w:r>
            <w:r w:rsidRPr="00A45605">
              <w:rPr>
                <w:i/>
                <w:iCs/>
              </w:rPr>
              <w:t xml:space="preserve">Phyllostachys </w:t>
            </w:r>
            <w:proofErr w:type="spellStart"/>
            <w:r w:rsidRPr="00A45605">
              <w:rPr>
                <w:i/>
                <w:iCs/>
              </w:rPr>
              <w:t>aurea</w:t>
            </w:r>
            <w:proofErr w:type="spellEnd"/>
          </w:p>
        </w:tc>
        <w:tc>
          <w:tcPr>
            <w:tcW w:w="5814" w:type="dxa"/>
          </w:tcPr>
          <w:p w14:paraId="2A1B1F14" w14:textId="77777777" w:rsidR="00AF75F8" w:rsidRDefault="00AF75F8" w:rsidP="00AF75F8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Lindheimer’s muhly </w:t>
            </w:r>
            <w:r w:rsidRPr="00A45605">
              <w:rPr>
                <w:i/>
                <w:iCs/>
              </w:rPr>
              <w:t>Muhlenbergia lindheimeri</w:t>
            </w:r>
          </w:p>
          <w:p w14:paraId="721F6A8A" w14:textId="785A9801" w:rsidR="00AF75F8" w:rsidRPr="009F3575" w:rsidRDefault="00AF75F8" w:rsidP="00AF75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Cherry laurel </w:t>
            </w:r>
            <w:r w:rsidRPr="009F3575">
              <w:rPr>
                <w:i/>
                <w:iCs/>
              </w:rPr>
              <w:t xml:space="preserve">Prunus </w:t>
            </w:r>
            <w:proofErr w:type="spellStart"/>
            <w:r w:rsidRPr="009F3575">
              <w:rPr>
                <w:i/>
                <w:iCs/>
              </w:rPr>
              <w:t>caroliniana</w:t>
            </w:r>
            <w:proofErr w:type="spellEnd"/>
          </w:p>
          <w:p w14:paraId="1CA92D82" w14:textId="06CC1161" w:rsidR="00AF75F8" w:rsidRPr="00A45605" w:rsidRDefault="00AF75F8" w:rsidP="00AF75F8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Big bluestem </w:t>
            </w:r>
            <w:r>
              <w:rPr>
                <w:i/>
                <w:iCs/>
              </w:rPr>
              <w:t>Andropogon gerardii</w:t>
            </w:r>
          </w:p>
        </w:tc>
      </w:tr>
      <w:tr w:rsidR="00AF75F8" w14:paraId="29EF3076" w14:textId="77777777" w:rsidTr="00162D7C">
        <w:tc>
          <w:tcPr>
            <w:tcW w:w="4554" w:type="dxa"/>
          </w:tcPr>
          <w:p w14:paraId="3AC6BEA6" w14:textId="77777777" w:rsidR="00AF75F8" w:rsidRDefault="00AF75F8" w:rsidP="00AF75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Chinese </w:t>
            </w:r>
            <w:proofErr w:type="spellStart"/>
            <w:r>
              <w:rPr>
                <w:b/>
                <w:bCs/>
              </w:rPr>
              <w:t>silvergrass</w:t>
            </w:r>
            <w:proofErr w:type="spellEnd"/>
            <w:r>
              <w:rPr>
                <w:b/>
                <w:bCs/>
              </w:rPr>
              <w:t xml:space="preserve">, Maiden grass </w:t>
            </w:r>
          </w:p>
          <w:p w14:paraId="60778810" w14:textId="179D8E44" w:rsidR="00AF75F8" w:rsidRPr="00844679" w:rsidRDefault="00AF75F8" w:rsidP="00AF75F8">
            <w:pPr>
              <w:rPr>
                <w:i/>
                <w:iCs/>
              </w:rPr>
            </w:pPr>
            <w:r w:rsidRPr="00844679">
              <w:rPr>
                <w:i/>
                <w:iCs/>
              </w:rPr>
              <w:t>Miscanthus sinensis</w:t>
            </w:r>
          </w:p>
        </w:tc>
        <w:tc>
          <w:tcPr>
            <w:tcW w:w="5814" w:type="dxa"/>
          </w:tcPr>
          <w:p w14:paraId="100B7666" w14:textId="77777777" w:rsidR="00AF75F8" w:rsidRDefault="00AF75F8" w:rsidP="00AF75F8">
            <w:pPr>
              <w:rPr>
                <w:i/>
                <w:iCs/>
              </w:rPr>
            </w:pPr>
            <w:r w:rsidRPr="008E697C">
              <w:rPr>
                <w:b/>
                <w:bCs/>
              </w:rPr>
              <w:t>Lindheimer’s muhly</w:t>
            </w:r>
            <w:r w:rsidRPr="008E697C">
              <w:rPr>
                <w:i/>
                <w:iCs/>
              </w:rPr>
              <w:t xml:space="preserve"> Muhlenbergia lindheimeri</w:t>
            </w:r>
          </w:p>
          <w:p w14:paraId="01549CF3" w14:textId="77777777" w:rsidR="00AF75F8" w:rsidRPr="00465054" w:rsidRDefault="00AF75F8" w:rsidP="00AF75F8">
            <w:pPr>
              <w:rPr>
                <w:i/>
                <w:iCs/>
              </w:rPr>
            </w:pPr>
            <w:r w:rsidRPr="00465054">
              <w:rPr>
                <w:b/>
                <w:bCs/>
              </w:rPr>
              <w:t xml:space="preserve">Indiangrass </w:t>
            </w:r>
            <w:proofErr w:type="spellStart"/>
            <w:r w:rsidRPr="00465054">
              <w:rPr>
                <w:i/>
                <w:iCs/>
              </w:rPr>
              <w:t>Sorghastrum</w:t>
            </w:r>
            <w:proofErr w:type="spellEnd"/>
            <w:r w:rsidRPr="00465054">
              <w:rPr>
                <w:i/>
                <w:iCs/>
              </w:rPr>
              <w:t xml:space="preserve"> nutans</w:t>
            </w:r>
          </w:p>
          <w:p w14:paraId="6F576350" w14:textId="77777777" w:rsidR="00AF75F8" w:rsidRDefault="00AF75F8" w:rsidP="00AF75F8">
            <w:pPr>
              <w:rPr>
                <w:i/>
                <w:iCs/>
              </w:rPr>
            </w:pPr>
            <w:r w:rsidRPr="00465054">
              <w:rPr>
                <w:b/>
                <w:bCs/>
              </w:rPr>
              <w:t xml:space="preserve">Switchgrass  </w:t>
            </w:r>
            <w:r w:rsidRPr="00465054">
              <w:rPr>
                <w:i/>
                <w:iCs/>
              </w:rPr>
              <w:t>Panicum  virgatum</w:t>
            </w:r>
          </w:p>
          <w:p w14:paraId="47585403" w14:textId="51516D9C" w:rsidR="00AF75F8" w:rsidRPr="00A20A6F" w:rsidRDefault="00AF75F8" w:rsidP="00AF75F8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Silver bluestem </w:t>
            </w:r>
            <w:r w:rsidRPr="00A20A6F">
              <w:t xml:space="preserve"> </w:t>
            </w:r>
            <w:proofErr w:type="spellStart"/>
            <w:r w:rsidRPr="00A20A6F">
              <w:rPr>
                <w:i/>
                <w:iCs/>
              </w:rPr>
              <w:t>Bothriochloa</w:t>
            </w:r>
            <w:proofErr w:type="spellEnd"/>
            <w:r w:rsidRPr="00A20A6F">
              <w:rPr>
                <w:i/>
                <w:iCs/>
              </w:rPr>
              <w:t xml:space="preserve"> </w:t>
            </w:r>
            <w:proofErr w:type="spellStart"/>
            <w:r w:rsidRPr="00A20A6F">
              <w:rPr>
                <w:i/>
                <w:iCs/>
              </w:rPr>
              <w:t>laguroides</w:t>
            </w:r>
            <w:proofErr w:type="spellEnd"/>
            <w:r w:rsidRPr="00A20A6F">
              <w:rPr>
                <w:i/>
                <w:iCs/>
              </w:rPr>
              <w:t xml:space="preserve"> </w:t>
            </w:r>
          </w:p>
          <w:p w14:paraId="64ABB297" w14:textId="229BE29D" w:rsidR="00AF75F8" w:rsidRPr="00673261" w:rsidRDefault="00AF75F8" w:rsidP="00AF75F8">
            <w:pPr>
              <w:rPr>
                <w:b/>
                <w:bCs/>
              </w:rPr>
            </w:pPr>
            <w:r w:rsidRPr="00A20A6F">
              <w:rPr>
                <w:i/>
                <w:iCs/>
              </w:rPr>
              <w:t xml:space="preserve">ssp. </w:t>
            </w:r>
            <w:proofErr w:type="spellStart"/>
            <w:r w:rsidRPr="00A20A6F">
              <w:rPr>
                <w:i/>
                <w:iCs/>
              </w:rPr>
              <w:t>torreyana</w:t>
            </w:r>
            <w:proofErr w:type="spellEnd"/>
          </w:p>
        </w:tc>
      </w:tr>
      <w:tr w:rsidR="00AF75F8" w14:paraId="62D4637B" w14:textId="77777777" w:rsidTr="00162D7C">
        <w:tc>
          <w:tcPr>
            <w:tcW w:w="4554" w:type="dxa"/>
          </w:tcPr>
          <w:p w14:paraId="56C747EC" w14:textId="08B9D1B2" w:rsidR="00AF75F8" w:rsidRPr="00D152F9" w:rsidRDefault="00AF75F8" w:rsidP="00AF75F8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Johnson grass </w:t>
            </w:r>
            <w:r>
              <w:rPr>
                <w:i/>
                <w:iCs/>
              </w:rPr>
              <w:t xml:space="preserve">Sorghum </w:t>
            </w:r>
            <w:proofErr w:type="spellStart"/>
            <w:r>
              <w:rPr>
                <w:i/>
                <w:iCs/>
              </w:rPr>
              <w:t>halepense</w:t>
            </w:r>
            <w:proofErr w:type="spellEnd"/>
          </w:p>
        </w:tc>
        <w:tc>
          <w:tcPr>
            <w:tcW w:w="5814" w:type="dxa"/>
          </w:tcPr>
          <w:p w14:paraId="55153DE8" w14:textId="77777777" w:rsidR="00AF75F8" w:rsidRDefault="00AF75F8" w:rsidP="00AF75F8">
            <w:pPr>
              <w:rPr>
                <w:i/>
                <w:iCs/>
              </w:rPr>
            </w:pPr>
            <w:r w:rsidRPr="00EB5310">
              <w:rPr>
                <w:b/>
                <w:bCs/>
              </w:rPr>
              <w:t>Indiangrass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i/>
                <w:iCs/>
              </w:rPr>
              <w:t>Sorghastrum</w:t>
            </w:r>
            <w:proofErr w:type="spellEnd"/>
            <w:r>
              <w:rPr>
                <w:i/>
                <w:iCs/>
              </w:rPr>
              <w:t xml:space="preserve"> nutans</w:t>
            </w:r>
          </w:p>
          <w:p w14:paraId="2EF50EB0" w14:textId="77777777" w:rsidR="00AF75F8" w:rsidRDefault="00AF75F8" w:rsidP="00AF75F8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Switchgrass </w:t>
            </w:r>
            <w:r w:rsidRPr="008E697C">
              <w:t xml:space="preserve"> </w:t>
            </w:r>
            <w:r w:rsidRPr="008E697C">
              <w:rPr>
                <w:i/>
                <w:iCs/>
              </w:rPr>
              <w:t>Panicum  virgatum</w:t>
            </w:r>
          </w:p>
          <w:p w14:paraId="361F1E26" w14:textId="70064217" w:rsidR="00AF75F8" w:rsidRPr="008E697C" w:rsidRDefault="00AF75F8" w:rsidP="00AF75F8">
            <w:pPr>
              <w:rPr>
                <w:i/>
                <w:iCs/>
              </w:rPr>
            </w:pPr>
            <w:proofErr w:type="spellStart"/>
            <w:r>
              <w:rPr>
                <w:b/>
                <w:bCs/>
              </w:rPr>
              <w:t>Purpletop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i/>
                <w:iCs/>
              </w:rPr>
              <w:t>Tridens</w:t>
            </w:r>
            <w:proofErr w:type="spellEnd"/>
            <w:r>
              <w:rPr>
                <w:i/>
                <w:iCs/>
              </w:rPr>
              <w:t xml:space="preserve"> flavus</w:t>
            </w:r>
          </w:p>
        </w:tc>
      </w:tr>
      <w:tr w:rsidR="00AF75F8" w14:paraId="3B2401E3" w14:textId="77777777" w:rsidTr="00162D7C">
        <w:tc>
          <w:tcPr>
            <w:tcW w:w="4554" w:type="dxa"/>
          </w:tcPr>
          <w:p w14:paraId="5E9DBECB" w14:textId="2FB6B864" w:rsidR="00AF75F8" w:rsidRPr="007C28FD" w:rsidRDefault="00AF75F8" w:rsidP="00AF75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Bermuda grass </w:t>
            </w:r>
            <w:r w:rsidRPr="001E50B9">
              <w:t xml:space="preserve"> </w:t>
            </w:r>
            <w:proofErr w:type="spellStart"/>
            <w:r w:rsidRPr="001E50B9">
              <w:rPr>
                <w:i/>
                <w:iCs/>
              </w:rPr>
              <w:t>Cynodon</w:t>
            </w:r>
            <w:proofErr w:type="spellEnd"/>
            <w:r w:rsidRPr="001E50B9">
              <w:rPr>
                <w:i/>
                <w:iCs/>
              </w:rPr>
              <w:t xml:space="preserve"> </w:t>
            </w:r>
            <w:proofErr w:type="spellStart"/>
            <w:r w:rsidRPr="001E50B9">
              <w:rPr>
                <w:i/>
                <w:iCs/>
              </w:rPr>
              <w:t>dactylon</w:t>
            </w:r>
            <w:proofErr w:type="spellEnd"/>
          </w:p>
        </w:tc>
        <w:tc>
          <w:tcPr>
            <w:tcW w:w="5814" w:type="dxa"/>
          </w:tcPr>
          <w:p w14:paraId="5F6743C7" w14:textId="77777777" w:rsidR="00AF75F8" w:rsidRDefault="00AF75F8" w:rsidP="00AF75F8">
            <w:r w:rsidRPr="00967F38">
              <w:rPr>
                <w:b/>
                <w:bCs/>
              </w:rPr>
              <w:t>Thunder Turf</w:t>
            </w:r>
            <w:r>
              <w:t xml:space="preserve"> by Native American Seed (Mix of </w:t>
            </w:r>
            <w:r w:rsidRPr="00967F38">
              <w:t xml:space="preserve">Curly mesquite, Buffalo grass, and Blue grama </w:t>
            </w:r>
            <w:r w:rsidRPr="008B309E">
              <w:t>grasses</w:t>
            </w:r>
            <w:r>
              <w:t>)</w:t>
            </w:r>
          </w:p>
          <w:p w14:paraId="6805A1FB" w14:textId="4600BC8C" w:rsidR="00AF75F8" w:rsidRDefault="00AF75F8" w:rsidP="00AF75F8">
            <w:proofErr w:type="spellStart"/>
            <w:r w:rsidRPr="009A7810">
              <w:rPr>
                <w:b/>
                <w:bCs/>
              </w:rPr>
              <w:t>Habiturf</w:t>
            </w:r>
            <w:proofErr w:type="spellEnd"/>
            <w:r w:rsidRPr="009A7810">
              <w:rPr>
                <w:b/>
                <w:bCs/>
              </w:rPr>
              <w:t xml:space="preserve"> </w:t>
            </w:r>
            <w:r>
              <w:t>from LBJ Wildflower Center and Douglass King Seeds. (Mix of Curly mesquite, Buffalo grass and Blue grama grasses)</w:t>
            </w:r>
          </w:p>
        </w:tc>
      </w:tr>
      <w:tr w:rsidR="00AF75F8" w14:paraId="00B4C2AA" w14:textId="77777777" w:rsidTr="00162D7C">
        <w:tc>
          <w:tcPr>
            <w:tcW w:w="4554" w:type="dxa"/>
          </w:tcPr>
          <w:p w14:paraId="6A5B5CCB" w14:textId="5A3BD5CF" w:rsidR="00AF75F8" w:rsidRDefault="00AF75F8" w:rsidP="00AF75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Elephant ear </w:t>
            </w:r>
            <w:r w:rsidRPr="00C93B96">
              <w:t xml:space="preserve"> </w:t>
            </w:r>
            <w:r w:rsidRPr="00C93B96">
              <w:rPr>
                <w:i/>
                <w:iCs/>
              </w:rPr>
              <w:t>Colocasia esculenta</w:t>
            </w:r>
          </w:p>
        </w:tc>
        <w:tc>
          <w:tcPr>
            <w:tcW w:w="5814" w:type="dxa"/>
          </w:tcPr>
          <w:p w14:paraId="489B6510" w14:textId="77777777" w:rsidR="00AF75F8" w:rsidRDefault="00AF75F8" w:rsidP="00AF75F8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Delta arrowhead </w:t>
            </w:r>
            <w:r w:rsidRPr="00E634BD">
              <w:t xml:space="preserve"> </w:t>
            </w:r>
            <w:proofErr w:type="spellStart"/>
            <w:r w:rsidRPr="00E634BD">
              <w:rPr>
                <w:i/>
                <w:iCs/>
              </w:rPr>
              <w:t>Sagittaria</w:t>
            </w:r>
            <w:proofErr w:type="spellEnd"/>
            <w:r w:rsidRPr="00E634BD">
              <w:rPr>
                <w:i/>
                <w:iCs/>
              </w:rPr>
              <w:t xml:space="preserve"> </w:t>
            </w:r>
            <w:proofErr w:type="spellStart"/>
            <w:r w:rsidRPr="00E634BD">
              <w:rPr>
                <w:i/>
                <w:iCs/>
              </w:rPr>
              <w:t>platyphylla</w:t>
            </w:r>
            <w:proofErr w:type="spellEnd"/>
          </w:p>
          <w:p w14:paraId="4E03BE9F" w14:textId="659D8D34" w:rsidR="00AF75F8" w:rsidRPr="00F6187A" w:rsidRDefault="00AF75F8" w:rsidP="00AF75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Pickerelweed </w:t>
            </w:r>
            <w:r w:rsidRPr="00B36880">
              <w:t xml:space="preserve"> </w:t>
            </w:r>
            <w:r w:rsidRPr="00B36880">
              <w:rPr>
                <w:i/>
                <w:iCs/>
              </w:rPr>
              <w:t>Pontederia cordata</w:t>
            </w:r>
          </w:p>
        </w:tc>
      </w:tr>
      <w:tr w:rsidR="00AF75F8" w14:paraId="10C6B16A" w14:textId="77777777" w:rsidTr="00162D7C">
        <w:tc>
          <w:tcPr>
            <w:tcW w:w="4554" w:type="dxa"/>
          </w:tcPr>
          <w:p w14:paraId="5F9DA561" w14:textId="16A29B73" w:rsidR="00AF75F8" w:rsidRPr="00C4558E" w:rsidRDefault="00AF75F8" w:rsidP="00AF75F8">
            <w:pPr>
              <w:rPr>
                <w:i/>
                <w:iCs/>
              </w:rPr>
            </w:pPr>
            <w:r w:rsidRPr="00C4558E">
              <w:rPr>
                <w:b/>
                <w:bCs/>
              </w:rPr>
              <w:t xml:space="preserve">Bastard cabbage </w:t>
            </w:r>
            <w:r>
              <w:rPr>
                <w:i/>
                <w:iCs/>
              </w:rPr>
              <w:t>Rapistrum rugosum</w:t>
            </w:r>
          </w:p>
        </w:tc>
        <w:tc>
          <w:tcPr>
            <w:tcW w:w="5814" w:type="dxa"/>
          </w:tcPr>
          <w:p w14:paraId="305039D0" w14:textId="61700A18" w:rsidR="00AF75F8" w:rsidRPr="00C4558E" w:rsidRDefault="00AF75F8" w:rsidP="00AF75F8">
            <w:pPr>
              <w:rPr>
                <w:i/>
                <w:iCs/>
              </w:rPr>
            </w:pPr>
            <w:r w:rsidRPr="00C4558E">
              <w:rPr>
                <w:b/>
                <w:bCs/>
              </w:rPr>
              <w:t xml:space="preserve">Indian blanket, </w:t>
            </w:r>
            <w:proofErr w:type="spellStart"/>
            <w:r w:rsidRPr="00C4558E">
              <w:rPr>
                <w:b/>
                <w:bCs/>
              </w:rPr>
              <w:t>Firewheel</w:t>
            </w:r>
            <w:proofErr w:type="spellEnd"/>
            <w:r w:rsidRPr="00C4558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Gaillardia </w:t>
            </w:r>
            <w:proofErr w:type="spellStart"/>
            <w:r>
              <w:rPr>
                <w:i/>
                <w:iCs/>
              </w:rPr>
              <w:t>pulchella</w:t>
            </w:r>
            <w:proofErr w:type="spellEnd"/>
          </w:p>
        </w:tc>
      </w:tr>
    </w:tbl>
    <w:p w14:paraId="10EC10B3" w14:textId="77777777" w:rsidR="006F04F9" w:rsidRDefault="006F04F9" w:rsidP="00775755">
      <w:pPr>
        <w:spacing w:after="120"/>
        <w:ind w:left="360"/>
        <w:jc w:val="center"/>
        <w:rPr>
          <w:b/>
          <w:sz w:val="32"/>
          <w:szCs w:val="32"/>
        </w:rPr>
      </w:pPr>
    </w:p>
    <w:p w14:paraId="293D4AA3" w14:textId="77777777" w:rsidR="006F04F9" w:rsidRDefault="006F04F9" w:rsidP="006F04F9">
      <w:pPr>
        <w:rPr>
          <w:b/>
          <w:sz w:val="32"/>
          <w:szCs w:val="32"/>
        </w:rPr>
      </w:pPr>
    </w:p>
    <w:p w14:paraId="558BDF47" w14:textId="77777777" w:rsidR="006F04F9" w:rsidRDefault="006F04F9" w:rsidP="006F04F9">
      <w:pPr>
        <w:rPr>
          <w:b/>
          <w:sz w:val="32"/>
          <w:szCs w:val="32"/>
        </w:rPr>
      </w:pPr>
    </w:p>
    <w:p w14:paraId="3DFE608B" w14:textId="77777777" w:rsidR="006F04F9" w:rsidRDefault="006F04F9" w:rsidP="006F04F9">
      <w:pPr>
        <w:rPr>
          <w:b/>
          <w:sz w:val="32"/>
          <w:szCs w:val="32"/>
        </w:rPr>
      </w:pPr>
    </w:p>
    <w:p w14:paraId="0DBDE232" w14:textId="77777777" w:rsidR="006F04F9" w:rsidRDefault="006F04F9" w:rsidP="006F04F9">
      <w:pPr>
        <w:rPr>
          <w:b/>
          <w:sz w:val="32"/>
          <w:szCs w:val="32"/>
        </w:rPr>
      </w:pPr>
    </w:p>
    <w:p w14:paraId="0A8ECEC9" w14:textId="77777777" w:rsidR="006F04F9" w:rsidRDefault="006F04F9" w:rsidP="006F04F9">
      <w:pPr>
        <w:rPr>
          <w:b/>
          <w:sz w:val="32"/>
          <w:szCs w:val="32"/>
        </w:rPr>
      </w:pPr>
    </w:p>
    <w:p w14:paraId="3FF5D776" w14:textId="77777777" w:rsidR="006F04F9" w:rsidRDefault="006F04F9" w:rsidP="006F04F9">
      <w:pPr>
        <w:rPr>
          <w:b/>
          <w:sz w:val="32"/>
          <w:szCs w:val="32"/>
        </w:rPr>
      </w:pPr>
    </w:p>
    <w:p w14:paraId="2074CE4E" w14:textId="77777777" w:rsidR="006F04F9" w:rsidRDefault="006F04F9" w:rsidP="006F04F9">
      <w:pPr>
        <w:rPr>
          <w:b/>
          <w:sz w:val="32"/>
          <w:szCs w:val="32"/>
        </w:rPr>
      </w:pPr>
    </w:p>
    <w:p w14:paraId="7D2F1F17" w14:textId="77777777" w:rsidR="006F04F9" w:rsidRDefault="006F04F9" w:rsidP="006F04F9">
      <w:pPr>
        <w:rPr>
          <w:b/>
          <w:sz w:val="32"/>
          <w:szCs w:val="32"/>
        </w:rPr>
      </w:pPr>
    </w:p>
    <w:p w14:paraId="166E3AC0" w14:textId="77777777" w:rsidR="006F04F9" w:rsidRDefault="006F04F9" w:rsidP="006F04F9">
      <w:pPr>
        <w:rPr>
          <w:b/>
          <w:sz w:val="32"/>
          <w:szCs w:val="32"/>
        </w:rPr>
      </w:pPr>
    </w:p>
    <w:p w14:paraId="65CA529C" w14:textId="77777777" w:rsidR="006F04F9" w:rsidRDefault="006F04F9" w:rsidP="006F04F9">
      <w:pPr>
        <w:rPr>
          <w:b/>
          <w:sz w:val="32"/>
          <w:szCs w:val="32"/>
        </w:rPr>
      </w:pPr>
    </w:p>
    <w:p w14:paraId="52B3EB75" w14:textId="77777777" w:rsidR="006F04F9" w:rsidRDefault="006F04F9" w:rsidP="006F04F9">
      <w:pPr>
        <w:rPr>
          <w:b/>
          <w:sz w:val="32"/>
          <w:szCs w:val="32"/>
        </w:rPr>
      </w:pPr>
    </w:p>
    <w:p w14:paraId="0FD405C2" w14:textId="77777777" w:rsidR="006F04F9" w:rsidRDefault="006F04F9" w:rsidP="006F04F9">
      <w:pPr>
        <w:rPr>
          <w:b/>
          <w:sz w:val="32"/>
          <w:szCs w:val="32"/>
        </w:rPr>
      </w:pPr>
    </w:p>
    <w:p w14:paraId="5C2C872A" w14:textId="77777777" w:rsidR="006F04F9" w:rsidRDefault="006F04F9" w:rsidP="006F04F9">
      <w:pPr>
        <w:rPr>
          <w:b/>
          <w:sz w:val="32"/>
          <w:szCs w:val="32"/>
        </w:rPr>
      </w:pPr>
    </w:p>
    <w:p w14:paraId="440F339F" w14:textId="77777777" w:rsidR="006F04F9" w:rsidRDefault="006F04F9" w:rsidP="006F04F9">
      <w:pPr>
        <w:rPr>
          <w:b/>
          <w:sz w:val="32"/>
          <w:szCs w:val="32"/>
        </w:rPr>
      </w:pPr>
    </w:p>
    <w:p w14:paraId="1BD80ADB" w14:textId="77777777" w:rsidR="006F04F9" w:rsidRDefault="006F04F9" w:rsidP="006F04F9">
      <w:pPr>
        <w:rPr>
          <w:b/>
          <w:sz w:val="32"/>
          <w:szCs w:val="32"/>
        </w:rPr>
      </w:pPr>
    </w:p>
    <w:p w14:paraId="11C40E80" w14:textId="77777777" w:rsidR="006F04F9" w:rsidRDefault="006F04F9" w:rsidP="006F04F9">
      <w:pPr>
        <w:rPr>
          <w:b/>
          <w:sz w:val="32"/>
          <w:szCs w:val="32"/>
        </w:rPr>
      </w:pPr>
    </w:p>
    <w:p w14:paraId="55BC949E" w14:textId="77777777" w:rsidR="006F04F9" w:rsidRDefault="006F04F9" w:rsidP="006F04F9">
      <w:pPr>
        <w:rPr>
          <w:b/>
          <w:sz w:val="32"/>
          <w:szCs w:val="32"/>
        </w:rPr>
      </w:pPr>
    </w:p>
    <w:p w14:paraId="0A5BEA7B" w14:textId="532B62B9" w:rsidR="00775755" w:rsidRDefault="00607CBA" w:rsidP="006F04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</w:t>
      </w:r>
      <w:r w:rsidR="00775755" w:rsidRPr="002457E8">
        <w:rPr>
          <w:b/>
          <w:sz w:val="32"/>
          <w:szCs w:val="32"/>
        </w:rPr>
        <w:t>esources</w:t>
      </w:r>
      <w:r w:rsidR="003D4EF9">
        <w:rPr>
          <w:b/>
          <w:sz w:val="32"/>
          <w:szCs w:val="32"/>
        </w:rPr>
        <w:t xml:space="preserve"> for </w:t>
      </w:r>
      <w:r w:rsidR="00BB469A">
        <w:rPr>
          <w:b/>
          <w:sz w:val="32"/>
          <w:szCs w:val="32"/>
        </w:rPr>
        <w:t>Austin</w:t>
      </w:r>
      <w:r w:rsidR="00003530">
        <w:rPr>
          <w:b/>
          <w:sz w:val="32"/>
          <w:szCs w:val="32"/>
        </w:rPr>
        <w:t xml:space="preserve"> Ch</w:t>
      </w:r>
      <w:r w:rsidR="003D4EF9">
        <w:rPr>
          <w:b/>
          <w:sz w:val="32"/>
          <w:szCs w:val="32"/>
        </w:rPr>
        <w:t>apter</w:t>
      </w:r>
    </w:p>
    <w:p w14:paraId="52682387" w14:textId="77777777" w:rsidR="006F04F9" w:rsidRPr="006F04F9" w:rsidRDefault="006F04F9" w:rsidP="006F04F9">
      <w:pPr>
        <w:jc w:val="center"/>
        <w:rPr>
          <w:b/>
          <w:sz w:val="20"/>
          <w:szCs w:val="20"/>
        </w:rPr>
      </w:pPr>
    </w:p>
    <w:p w14:paraId="033F3386" w14:textId="5FB349C3" w:rsidR="00775755" w:rsidRPr="002457E8" w:rsidRDefault="00775755" w:rsidP="00775755">
      <w:pPr>
        <w:ind w:left="360"/>
        <w:jc w:val="center"/>
        <w:rPr>
          <w:b/>
          <w:i/>
          <w:sz w:val="28"/>
          <w:szCs w:val="28"/>
        </w:rPr>
      </w:pPr>
      <w:r w:rsidRPr="002457E8">
        <w:rPr>
          <w:b/>
          <w:i/>
          <w:sz w:val="28"/>
          <w:szCs w:val="28"/>
        </w:rPr>
        <w:t>Online References</w:t>
      </w:r>
    </w:p>
    <w:p w14:paraId="1DECE3EB" w14:textId="77777777" w:rsidR="00BB469A" w:rsidRDefault="00BB469A" w:rsidP="00BB469A">
      <w:pPr>
        <w:rPr>
          <w:rFonts w:ascii="Calibri" w:eastAsia="Calibri" w:hAnsi="Calibri" w:cs="Calibri"/>
          <w:szCs w:val="24"/>
        </w:rPr>
      </w:pPr>
      <w:r w:rsidRPr="00C96432">
        <w:rPr>
          <w:rFonts w:ascii="Calibri" w:eastAsia="Calibri" w:hAnsi="Calibri" w:cs="Calibri"/>
          <w:b/>
          <w:bCs/>
          <w:szCs w:val="24"/>
        </w:rPr>
        <w:t xml:space="preserve">Native Plant Society of Texas </w:t>
      </w:r>
      <w:r w:rsidRPr="00C96432">
        <w:rPr>
          <w:rFonts w:ascii="Calibri" w:eastAsia="Calibri" w:hAnsi="Calibri" w:cs="Calibri"/>
          <w:szCs w:val="24"/>
        </w:rPr>
        <w:t>Invasive Plant Database</w:t>
      </w:r>
    </w:p>
    <w:p w14:paraId="73A70CD0" w14:textId="30911EDF" w:rsidR="00BB469A" w:rsidRPr="00C96432" w:rsidRDefault="00BB469A" w:rsidP="00BB469A">
      <w:pPr>
        <w:spacing w:after="120"/>
        <w:ind w:left="720" w:firstLine="60"/>
        <w:rPr>
          <w:rFonts w:ascii="Calibri" w:eastAsia="Calibri" w:hAnsi="Calibri" w:cs="Calibri"/>
          <w:b/>
          <w:bCs/>
          <w:szCs w:val="24"/>
        </w:rPr>
      </w:pPr>
      <w:hyperlink r:id="rId6" w:history="1">
        <w:r w:rsidRPr="007A4487">
          <w:rPr>
            <w:rStyle w:val="Hyperlink"/>
            <w:rFonts w:ascii="Calibri" w:eastAsia="Calibri" w:hAnsi="Calibri" w:cs="Calibri"/>
            <w:szCs w:val="24"/>
          </w:rPr>
          <w:t>https://www.npsot.org/resources/invasive-plant-database/</w:t>
        </w:r>
      </w:hyperlink>
      <w:r>
        <w:rPr>
          <w:rFonts w:ascii="Calibri" w:eastAsia="Calibri" w:hAnsi="Calibri" w:cs="Calibri"/>
          <w:szCs w:val="24"/>
        </w:rPr>
        <w:t xml:space="preserve">  Pictures of invasive plants with suggested ecoregion</w:t>
      </w:r>
      <w:r>
        <w:rPr>
          <w:rFonts w:ascii="Calibri" w:eastAsia="Calibri" w:hAnsi="Calibri" w:cs="Calibri"/>
          <w:szCs w:val="24"/>
        </w:rPr>
        <w:t>-</w:t>
      </w:r>
      <w:r>
        <w:rPr>
          <w:rFonts w:ascii="Calibri" w:eastAsia="Calibri" w:hAnsi="Calibri" w:cs="Calibri"/>
          <w:szCs w:val="24"/>
        </w:rPr>
        <w:t>correct native alternatives</w:t>
      </w:r>
    </w:p>
    <w:p w14:paraId="6C4C0ED5" w14:textId="07E7AD9B" w:rsidR="00C96432" w:rsidRDefault="00C96432" w:rsidP="00BB469A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b/>
          <w:bCs/>
          <w:szCs w:val="24"/>
        </w:rPr>
        <w:t xml:space="preserve">Texas Invasives </w:t>
      </w:r>
      <w:hyperlink r:id="rId7" w:history="1">
        <w:r w:rsidRPr="007A4487">
          <w:rPr>
            <w:rStyle w:val="Hyperlink"/>
            <w:rFonts w:ascii="Calibri" w:eastAsia="Calibri" w:hAnsi="Calibri" w:cs="Calibri"/>
            <w:szCs w:val="24"/>
          </w:rPr>
          <w:t>https://www.texasinvasives.org/plant_database/index.php</w:t>
        </w:r>
      </w:hyperlink>
      <w:r>
        <w:rPr>
          <w:rFonts w:ascii="Calibri" w:eastAsia="Calibri" w:hAnsi="Calibri" w:cs="Calibri"/>
          <w:szCs w:val="24"/>
        </w:rPr>
        <w:t xml:space="preserve"> </w:t>
      </w:r>
      <w:r w:rsidRPr="00C96432">
        <w:rPr>
          <w:rFonts w:ascii="Calibri" w:eastAsia="Calibri" w:hAnsi="Calibri" w:cs="Calibri"/>
          <w:szCs w:val="24"/>
        </w:rPr>
        <w:t xml:space="preserve"> </w:t>
      </w:r>
      <w:r>
        <w:rPr>
          <w:rFonts w:ascii="Calibri" w:eastAsia="Calibri" w:hAnsi="Calibri" w:cs="Calibri"/>
          <w:szCs w:val="24"/>
        </w:rPr>
        <w:t xml:space="preserve"> Database of Texas invasive plants</w:t>
      </w:r>
    </w:p>
    <w:p w14:paraId="6F35DD92" w14:textId="77777777" w:rsidR="00C96432" w:rsidRDefault="00C96432" w:rsidP="00C96432">
      <w:pPr>
        <w:spacing w:after="120"/>
        <w:ind w:firstLine="720"/>
      </w:pPr>
      <w:r>
        <w:rPr>
          <w:rFonts w:ascii="Calibri" w:eastAsia="Calibri" w:hAnsi="Calibri" w:cs="Calibri"/>
          <w:szCs w:val="24"/>
        </w:rPr>
        <w:tab/>
      </w:r>
      <w:hyperlink r:id="rId8" w:history="1">
        <w:r w:rsidRPr="00E05BAA">
          <w:rPr>
            <w:rStyle w:val="Hyperlink"/>
          </w:rPr>
          <w:t>texasinvasives.org/resources/publications/fs_attack_of_the_invasive_species.pdf</w:t>
        </w:r>
      </w:hyperlink>
      <w:r w:rsidRPr="00E05BAA">
        <w:t xml:space="preserve"> </w:t>
      </w:r>
    </w:p>
    <w:p w14:paraId="4304FE17" w14:textId="4290083E" w:rsidR="00C96432" w:rsidRPr="00C96432" w:rsidRDefault="00C96432" w:rsidP="00BB469A">
      <w:pPr>
        <w:spacing w:after="120"/>
        <w:ind w:left="720" w:hanging="720"/>
        <w:rPr>
          <w:rFonts w:ascii="Calibri" w:eastAsia="Calibri" w:hAnsi="Calibri" w:cs="Calibri"/>
          <w:b/>
          <w:bCs/>
          <w:szCs w:val="24"/>
        </w:rPr>
      </w:pPr>
      <w:r w:rsidRPr="00E33AFA">
        <w:rPr>
          <w:rFonts w:ascii="Calibri" w:eastAsia="Calibri" w:hAnsi="Calibri" w:cs="Calibri"/>
          <w:b/>
          <w:bCs/>
          <w:szCs w:val="24"/>
        </w:rPr>
        <w:t>Texas Invasives Species Institute</w:t>
      </w:r>
      <w:r w:rsidRPr="00E33AFA">
        <w:rPr>
          <w:rFonts w:ascii="Calibri" w:eastAsia="Calibri" w:hAnsi="Calibri" w:cs="Calibri"/>
          <w:szCs w:val="24"/>
        </w:rPr>
        <w:t xml:space="preserve">, Texas State University System </w:t>
      </w:r>
      <w:hyperlink r:id="rId9" w:history="1">
        <w:r w:rsidR="00BB469A" w:rsidRPr="005F3D6D">
          <w:rPr>
            <w:rStyle w:val="Hyperlink"/>
            <w:rFonts w:ascii="Calibri" w:eastAsia="Calibri" w:hAnsi="Calibri" w:cs="Calibri"/>
            <w:szCs w:val="24"/>
          </w:rPr>
          <w:t>http://www.tsusinvasives.org/home/database/plants.html</w:t>
        </w:r>
      </w:hyperlink>
      <w:r>
        <w:rPr>
          <w:rStyle w:val="Hyperlink"/>
          <w:rFonts w:ascii="Calibri" w:eastAsia="Calibri" w:hAnsi="Calibri" w:cs="Calibri"/>
          <w:szCs w:val="24"/>
        </w:rPr>
        <w:t xml:space="preserve">  </w:t>
      </w:r>
    </w:p>
    <w:p w14:paraId="4190529A" w14:textId="3CE1F1C6" w:rsidR="00370254" w:rsidRDefault="00370254" w:rsidP="003D4EF9">
      <w:pPr>
        <w:spacing w:after="120"/>
        <w:rPr>
          <w:rFonts w:ascii="Calibri" w:eastAsia="Calibri" w:hAnsi="Calibri" w:cs="Calibri"/>
          <w:b/>
          <w:bCs/>
          <w:i/>
          <w:iCs/>
          <w:color w:val="0563C1"/>
          <w:szCs w:val="24"/>
          <w:u w:val="single"/>
        </w:rPr>
      </w:pPr>
      <w:r w:rsidRPr="00370254">
        <w:rPr>
          <w:rFonts w:ascii="Calibri" w:eastAsia="Calibri" w:hAnsi="Calibri" w:cs="Calibri"/>
          <w:b/>
          <w:bCs/>
          <w:i/>
          <w:iCs/>
          <w:szCs w:val="24"/>
        </w:rPr>
        <w:t xml:space="preserve">Central Texas Invasive Plants (booklet), -- Excellent pictures of common </w:t>
      </w:r>
      <w:hyperlink r:id="rId10" w:history="1">
        <w:r w:rsidRPr="00370254">
          <w:rPr>
            <w:rFonts w:ascii="Calibri" w:eastAsia="Calibri" w:hAnsi="Calibri" w:cs="Calibri"/>
            <w:b/>
            <w:bCs/>
            <w:i/>
            <w:iCs/>
            <w:color w:val="0563C1"/>
            <w:szCs w:val="24"/>
            <w:u w:val="single"/>
          </w:rPr>
          <w:t>www.austintexas.gov/sites/default/files/files/Watershed/invasive/2013_Invasives_guide_small.pdf</w:t>
        </w:r>
      </w:hyperlink>
    </w:p>
    <w:p w14:paraId="4E3C4B1A" w14:textId="1FE5D1ED" w:rsidR="00775755" w:rsidRDefault="00D24AF9" w:rsidP="003D4EF9">
      <w:pPr>
        <w:spacing w:after="120"/>
      </w:pPr>
      <w:r w:rsidRPr="00D24AF9">
        <w:rPr>
          <w:b/>
          <w:bCs/>
        </w:rPr>
        <w:t>LBJ Wildflower Center</w:t>
      </w:r>
      <w:r>
        <w:t xml:space="preserve">  </w:t>
      </w:r>
      <w:hyperlink r:id="rId11" w:history="1">
        <w:r w:rsidRPr="00742F37">
          <w:rPr>
            <w:rStyle w:val="Hyperlink"/>
          </w:rPr>
          <w:t>www.wildflower.org/expert/show.php?id=6751</w:t>
        </w:r>
      </w:hyperlink>
      <w:r w:rsidR="00775755">
        <w:t xml:space="preserve"> lists some native alternatives </w:t>
      </w:r>
    </w:p>
    <w:p w14:paraId="55A7F0B7" w14:textId="08D2C1EE" w:rsidR="008B5222" w:rsidRDefault="00000000" w:rsidP="00BB469A">
      <w:pPr>
        <w:spacing w:after="120"/>
        <w:ind w:left="720" w:hanging="720"/>
      </w:pPr>
      <w:hyperlink r:id="rId12" w:history="1"/>
      <w:r w:rsidR="00775755">
        <w:t xml:space="preserve"> </w:t>
      </w:r>
      <w:r w:rsidR="008B5222" w:rsidRPr="008B5222">
        <w:t>Simmons, Mark. “</w:t>
      </w:r>
      <w:r w:rsidR="008B5222" w:rsidRPr="00BB469A">
        <w:rPr>
          <w:b/>
          <w:bCs/>
        </w:rPr>
        <w:t xml:space="preserve">Bullying the Bullies: The Selective Control of an Exotic, Invasive Annual (Rapistrum Rugosum) by </w:t>
      </w:r>
      <w:proofErr w:type="spellStart"/>
      <w:r w:rsidR="008B5222" w:rsidRPr="00BB469A">
        <w:rPr>
          <w:b/>
          <w:bCs/>
        </w:rPr>
        <w:t>Oversowing</w:t>
      </w:r>
      <w:proofErr w:type="spellEnd"/>
      <w:r w:rsidR="008B5222" w:rsidRPr="00BB469A">
        <w:rPr>
          <w:b/>
          <w:bCs/>
        </w:rPr>
        <w:t xml:space="preserve"> with a Competitive Native Species (Gaillardia </w:t>
      </w:r>
      <w:proofErr w:type="spellStart"/>
      <w:r w:rsidR="008B5222" w:rsidRPr="00BB469A">
        <w:rPr>
          <w:b/>
          <w:bCs/>
        </w:rPr>
        <w:t>Pulchella</w:t>
      </w:r>
      <w:proofErr w:type="spellEnd"/>
      <w:r w:rsidR="008B5222" w:rsidRPr="008B5222">
        <w:t xml:space="preserve">).” </w:t>
      </w:r>
      <w:r w:rsidR="008B5222" w:rsidRPr="008B5222">
        <w:rPr>
          <w:i/>
          <w:iCs/>
        </w:rPr>
        <w:t>Restoration Ecology</w:t>
      </w:r>
      <w:r w:rsidR="008B5222" w:rsidRPr="008B5222">
        <w:t xml:space="preserve">, vol. 13, no. 4, Blackwell Science Inc, 21 November 2005. Web. </w:t>
      </w:r>
      <w:hyperlink r:id="rId13" w:tgtFrame="_blank" w:history="1">
        <w:r w:rsidR="008B5222" w:rsidRPr="008B5222">
          <w:rPr>
            <w:rStyle w:val="Hyperlink"/>
          </w:rPr>
          <w:t>https://search.lib.utexas.edu/permalink/01UTAU_INST/apl7st/cdi_crossref_primary_10_1111_j_1526_100X_2005_00078_x</w:t>
        </w:r>
      </w:hyperlink>
    </w:p>
    <w:p w14:paraId="0330A174" w14:textId="77777777" w:rsidR="008B5222" w:rsidRDefault="008B5222" w:rsidP="00F03989">
      <w:r w:rsidRPr="008B5222">
        <w:t xml:space="preserve">Clippard, Lee. </w:t>
      </w:r>
      <w:r>
        <w:t>“</w:t>
      </w:r>
      <w:r w:rsidRPr="00BB469A">
        <w:rPr>
          <w:b/>
          <w:bCs/>
        </w:rPr>
        <w:t>Eradicate Bastard Cabbage Before It Eradicates Our Wildflowers!</w:t>
      </w:r>
      <w:r>
        <w:t>”</w:t>
      </w:r>
    </w:p>
    <w:p w14:paraId="3B578FD6" w14:textId="0B5FC0EC" w:rsidR="00F03989" w:rsidRDefault="00000000" w:rsidP="003D4EF9">
      <w:pPr>
        <w:spacing w:after="120"/>
        <w:ind w:firstLine="720"/>
      </w:pPr>
      <w:hyperlink r:id="rId14" w:history="1">
        <w:r w:rsidR="008B5222" w:rsidRPr="00742F37">
          <w:rPr>
            <w:rStyle w:val="Hyperlink"/>
          </w:rPr>
          <w:t>https://www.wildflower.org/.../eradicate-bastard-cabbage</w:t>
        </w:r>
      </w:hyperlink>
      <w:r w:rsidR="00F03989">
        <w:t xml:space="preserve"> </w:t>
      </w:r>
    </w:p>
    <w:p w14:paraId="5B2EB87C" w14:textId="33C56A46" w:rsidR="002B2C0C" w:rsidRDefault="002B2C0C" w:rsidP="003D4EF9">
      <w:pPr>
        <w:spacing w:after="120"/>
        <w:ind w:left="720" w:hanging="806"/>
      </w:pPr>
      <w:bookmarkStart w:id="3" w:name="_Hlk156829177"/>
      <w:r w:rsidRPr="00BB469A">
        <w:rPr>
          <w:b/>
          <w:bCs/>
        </w:rPr>
        <w:t>Field Guide for Managing Malta Starthistle in the Southwest</w:t>
      </w:r>
      <w:r w:rsidRPr="002B2C0C">
        <w:t>,</w:t>
      </w:r>
      <w:r>
        <w:rPr>
          <w:b/>
          <w:bCs/>
        </w:rPr>
        <w:t xml:space="preserve"> </w:t>
      </w:r>
      <w:r>
        <w:t xml:space="preserve">US Depart of Ag., </w:t>
      </w:r>
      <w:proofErr w:type="gramStart"/>
      <w:r>
        <w:t>Feb.,</w:t>
      </w:r>
      <w:proofErr w:type="gramEnd"/>
      <w:r>
        <w:t xml:space="preserve"> 2015 </w:t>
      </w:r>
      <w:hyperlink r:id="rId15" w:history="1">
        <w:r w:rsidRPr="00742F37">
          <w:rPr>
            <w:rStyle w:val="Hyperlink"/>
          </w:rPr>
          <w:t>https://www.fs.usda.gov/Internet/FSE_DOCUMENTS/stelprdb5410119.pdf</w:t>
        </w:r>
      </w:hyperlink>
      <w:r>
        <w:t xml:space="preserve"> </w:t>
      </w:r>
    </w:p>
    <w:p w14:paraId="27F4F290" w14:textId="77777777" w:rsidR="006F04F9" w:rsidRDefault="006F04F9" w:rsidP="006F04F9">
      <w:pPr>
        <w:ind w:left="720" w:hanging="810"/>
      </w:pPr>
      <w:r w:rsidRPr="00BB469A">
        <w:rPr>
          <w:b/>
          <w:bCs/>
        </w:rPr>
        <w:t>Wooly Distaff Thistle</w:t>
      </w:r>
      <w:r>
        <w:t>, Article and photos by Ricky Linex</w:t>
      </w:r>
    </w:p>
    <w:p w14:paraId="35D89375" w14:textId="4E82329A" w:rsidR="006F04F9" w:rsidRDefault="00000000" w:rsidP="006F04F9">
      <w:pPr>
        <w:ind w:left="720"/>
      </w:pPr>
      <w:hyperlink r:id="rId16" w:history="1">
        <w:r w:rsidR="006F04F9" w:rsidRPr="00742F37">
          <w:rPr>
            <w:rStyle w:val="Hyperlink"/>
          </w:rPr>
          <w:t>https://txmn.org/centraltexas/files/2020/06/Wooly-Distaff-Thistle.pdf</w:t>
        </w:r>
      </w:hyperlink>
      <w:r w:rsidR="006F04F9">
        <w:t xml:space="preserve"> </w:t>
      </w:r>
    </w:p>
    <w:bookmarkEnd w:id="3"/>
    <w:p w14:paraId="0FCD473E" w14:textId="77777777" w:rsidR="002B2C0C" w:rsidRDefault="002B2C0C" w:rsidP="004C2CCD">
      <w:pPr>
        <w:jc w:val="center"/>
        <w:rPr>
          <w:b/>
          <w:i/>
          <w:iCs/>
          <w:sz w:val="28"/>
          <w:szCs w:val="28"/>
        </w:rPr>
      </w:pPr>
    </w:p>
    <w:p w14:paraId="5AE0EF1C" w14:textId="77777777" w:rsidR="006F04F9" w:rsidRDefault="006F04F9" w:rsidP="004C2CCD">
      <w:pPr>
        <w:jc w:val="center"/>
        <w:rPr>
          <w:b/>
          <w:i/>
          <w:iCs/>
          <w:sz w:val="28"/>
          <w:szCs w:val="28"/>
        </w:rPr>
      </w:pPr>
    </w:p>
    <w:p w14:paraId="60ACAF52" w14:textId="60453A78" w:rsidR="00775755" w:rsidRPr="002457E8" w:rsidRDefault="00775755" w:rsidP="004C2CCD">
      <w:pPr>
        <w:jc w:val="center"/>
        <w:rPr>
          <w:b/>
          <w:i/>
          <w:iCs/>
          <w:sz w:val="28"/>
          <w:szCs w:val="28"/>
        </w:rPr>
      </w:pPr>
      <w:r w:rsidRPr="002457E8">
        <w:rPr>
          <w:b/>
          <w:i/>
          <w:iCs/>
          <w:sz w:val="28"/>
          <w:szCs w:val="28"/>
        </w:rPr>
        <w:t>Books</w:t>
      </w:r>
    </w:p>
    <w:p w14:paraId="5BCEB74D" w14:textId="20518085" w:rsidR="00775755" w:rsidRDefault="00775755" w:rsidP="004C2CCD">
      <w:pPr>
        <w:ind w:left="720" w:hanging="720"/>
      </w:pPr>
      <w:r w:rsidRPr="00F03989">
        <w:rPr>
          <w:b/>
          <w:bCs/>
          <w:i/>
          <w:iCs/>
        </w:rPr>
        <w:t xml:space="preserve">Bringing Nature Home: How </w:t>
      </w:r>
      <w:r w:rsidR="001D55F7">
        <w:rPr>
          <w:b/>
          <w:bCs/>
          <w:i/>
          <w:iCs/>
        </w:rPr>
        <w:t>Y</w:t>
      </w:r>
      <w:r w:rsidRPr="00F03989">
        <w:rPr>
          <w:b/>
          <w:bCs/>
          <w:i/>
          <w:iCs/>
        </w:rPr>
        <w:t xml:space="preserve">ou </w:t>
      </w:r>
      <w:r w:rsidR="001D55F7">
        <w:rPr>
          <w:b/>
          <w:bCs/>
          <w:i/>
          <w:iCs/>
        </w:rPr>
        <w:t>C</w:t>
      </w:r>
      <w:r w:rsidRPr="00F03989">
        <w:rPr>
          <w:b/>
          <w:bCs/>
          <w:i/>
          <w:iCs/>
        </w:rPr>
        <w:t>an Sustain Wildlife with Native Plants</w:t>
      </w:r>
      <w:r w:rsidRPr="002457E8">
        <w:rPr>
          <w:i/>
          <w:iCs/>
        </w:rPr>
        <w:t xml:space="preserve">, </w:t>
      </w:r>
      <w:bookmarkStart w:id="4" w:name="_Hlk33599740"/>
      <w:r w:rsidRPr="00180BC9">
        <w:t>Douglas W. Tallamy. Timber Press, 2009</w:t>
      </w:r>
      <w:bookmarkEnd w:id="4"/>
      <w:r w:rsidRPr="00180BC9">
        <w:t>.</w:t>
      </w:r>
    </w:p>
    <w:p w14:paraId="245AEF00" w14:textId="77777777" w:rsidR="00775755" w:rsidRPr="00CE7021" w:rsidRDefault="00775755" w:rsidP="004C2CCD">
      <w:pPr>
        <w:ind w:left="720" w:hanging="720"/>
      </w:pPr>
      <w:r w:rsidRPr="00F03989">
        <w:rPr>
          <w:b/>
          <w:bCs/>
          <w:i/>
          <w:iCs/>
        </w:rPr>
        <w:t>Nature’s Best Hope</w:t>
      </w:r>
      <w:r>
        <w:rPr>
          <w:i/>
          <w:iCs/>
        </w:rPr>
        <w:t xml:space="preserve">, </w:t>
      </w:r>
      <w:r w:rsidRPr="00CE7021">
        <w:t xml:space="preserve">Douglas </w:t>
      </w:r>
      <w:r w:rsidRPr="00CE7021">
        <w:tab/>
        <w:t>W. Tallamy. Timber Press, 20</w:t>
      </w:r>
      <w:r>
        <w:t>1</w:t>
      </w:r>
      <w:r w:rsidRPr="00CE7021">
        <w:t>9</w:t>
      </w:r>
      <w:r>
        <w:t>.</w:t>
      </w:r>
    </w:p>
    <w:p w14:paraId="4F8F874D" w14:textId="77777777" w:rsidR="00775755" w:rsidRDefault="00775755" w:rsidP="004C2CCD">
      <w:pPr>
        <w:ind w:left="720" w:hanging="720"/>
      </w:pPr>
      <w:r w:rsidRPr="00F03989">
        <w:rPr>
          <w:b/>
          <w:bCs/>
          <w:i/>
          <w:iCs/>
        </w:rPr>
        <w:t>Invasive Plants</w:t>
      </w:r>
      <w:r w:rsidRPr="002457E8">
        <w:rPr>
          <w:i/>
          <w:iCs/>
        </w:rPr>
        <w:t>,</w:t>
      </w:r>
      <w:r w:rsidRPr="00180BC9">
        <w:t xml:space="preserve"> </w:t>
      </w:r>
      <w:r>
        <w:t>2</w:t>
      </w:r>
      <w:r w:rsidRPr="00A266CB">
        <w:rPr>
          <w:vertAlign w:val="superscript"/>
        </w:rPr>
        <w:t>nd</w:t>
      </w:r>
      <w:r>
        <w:t xml:space="preserve"> ed., </w:t>
      </w:r>
      <w:r w:rsidRPr="00180BC9">
        <w:t>Sylvan Ramsey Kaufman and Wallace Kaufman. Mechanicsburg,</w:t>
      </w:r>
      <w:r>
        <w:t xml:space="preserve"> </w:t>
      </w:r>
      <w:r w:rsidRPr="00180BC9">
        <w:t>PA: Stackpole Books, 20</w:t>
      </w:r>
      <w:r>
        <w:t>12</w:t>
      </w:r>
      <w:r w:rsidRPr="00180BC9">
        <w:t>.</w:t>
      </w:r>
    </w:p>
    <w:p w14:paraId="4BEEBCE5" w14:textId="77777777" w:rsidR="00C42A2E" w:rsidRPr="00C42A2E" w:rsidRDefault="00775755" w:rsidP="00C42A2E">
      <w:pPr>
        <w:spacing w:after="120"/>
        <w:ind w:left="446" w:hanging="446"/>
        <w:rPr>
          <w:rFonts w:ascii="Calibri" w:eastAsia="Calibri" w:hAnsi="Calibri" w:cs="Calibri"/>
          <w:szCs w:val="24"/>
        </w:rPr>
      </w:pPr>
      <w:r w:rsidRPr="00F03989">
        <w:rPr>
          <w:b/>
          <w:bCs/>
          <w:i/>
          <w:iCs/>
        </w:rPr>
        <w:t>A Field Guide for the Identification of Invasive Plants in Southern Forests</w:t>
      </w:r>
      <w:r w:rsidRPr="00A266CB">
        <w:rPr>
          <w:i/>
          <w:iCs/>
        </w:rPr>
        <w:t>, James H. Miller, Erwin B. Chambliss, and Nancy J. Loewenstein. 200 W.T. Weaver Rd., Asheville, NC 28804, US Dept. of Agriculture, Southern  Research Station, 2012.</w:t>
      </w:r>
      <w:r w:rsidR="00F03989">
        <w:rPr>
          <w:i/>
          <w:iCs/>
        </w:rPr>
        <w:t xml:space="preserve"> </w:t>
      </w:r>
      <w:r w:rsidR="00C42A2E" w:rsidRPr="00C42A2E">
        <w:rPr>
          <w:rFonts w:ascii="Calibri" w:eastAsia="Calibri" w:hAnsi="Calibri" w:cs="Calibri"/>
          <w:szCs w:val="24"/>
        </w:rPr>
        <w:t xml:space="preserve">Print publications are no longer available; downloadable PDF </w:t>
      </w:r>
      <w:bookmarkStart w:id="5" w:name="_Hlk47000055"/>
      <w:bookmarkEnd w:id="5"/>
      <w:r w:rsidR="00C42A2E" w:rsidRPr="00C42A2E">
        <w:rPr>
          <w:rFonts w:ascii="Calibri" w:eastAsia="Calibri" w:hAnsi="Calibri" w:cs="Calibri"/>
          <w:szCs w:val="24"/>
        </w:rPr>
        <w:t xml:space="preserve">at </w:t>
      </w:r>
      <w:hyperlink r:id="rId17" w:history="1">
        <w:r w:rsidR="00C42A2E" w:rsidRPr="00C42A2E">
          <w:rPr>
            <w:rFonts w:ascii="Calibri" w:eastAsia="Calibri" w:hAnsi="Calibri" w:cs="Calibri"/>
            <w:color w:val="0563C1"/>
            <w:szCs w:val="24"/>
            <w:u w:val="single"/>
          </w:rPr>
          <w:t>www.srs.fs.usda.gov/pubs/35292</w:t>
        </w:r>
      </w:hyperlink>
    </w:p>
    <w:p w14:paraId="097882E0" w14:textId="5D97178F" w:rsidR="00775755" w:rsidRDefault="00775755" w:rsidP="00F03989">
      <w:pPr>
        <w:ind w:left="720" w:hanging="720"/>
      </w:pPr>
      <w:r w:rsidRPr="00F03989">
        <w:rPr>
          <w:b/>
          <w:bCs/>
          <w:i/>
          <w:iCs/>
        </w:rPr>
        <w:t>Native Alternatives to Invasive Plants</w:t>
      </w:r>
      <w:r w:rsidRPr="002457E8">
        <w:rPr>
          <w:i/>
          <w:iCs/>
        </w:rPr>
        <w:t xml:space="preserve">, </w:t>
      </w:r>
      <w:r w:rsidRPr="00180BC9">
        <w:t xml:space="preserve">C. Colston Burrell. </w:t>
      </w:r>
      <w:r w:rsidRPr="002457E8">
        <w:rPr>
          <w:lang w:val="sv-SE"/>
        </w:rPr>
        <w:t xml:space="preserve">Brooklyn Botanic Garden, NY, 2006. </w:t>
      </w:r>
      <w:r>
        <w:t>(not all alternatives grow in our region)</w:t>
      </w:r>
    </w:p>
    <w:p w14:paraId="6EEB38BB" w14:textId="75772A70" w:rsidR="002B2C0C" w:rsidRPr="00112526" w:rsidRDefault="00920F11" w:rsidP="00B52B97">
      <w:pPr>
        <w:spacing w:after="120"/>
        <w:ind w:left="540" w:hanging="540"/>
      </w:pPr>
      <w:r w:rsidRPr="00920F11">
        <w:rPr>
          <w:rFonts w:ascii="Calibri" w:eastAsia="Calibri" w:hAnsi="Calibri" w:cs="Calibri"/>
          <w:b/>
          <w:bCs/>
          <w:i/>
          <w:iCs/>
        </w:rPr>
        <w:t>Unnatural Texas? The Invasive Species Dilemma</w:t>
      </w:r>
      <w:r w:rsidRPr="00920F11">
        <w:rPr>
          <w:rFonts w:ascii="Calibri" w:eastAsia="Calibri" w:hAnsi="Calibri" w:cs="Calibri"/>
          <w:b/>
          <w:bCs/>
        </w:rPr>
        <w:t>.</w:t>
      </w:r>
      <w:r w:rsidRPr="00920F11">
        <w:rPr>
          <w:rFonts w:ascii="Calibri" w:eastAsia="Calibri" w:hAnsi="Calibri" w:cs="Calibri"/>
        </w:rPr>
        <w:t xml:space="preserve"> Robin W. Doughty and Matt Warnock Turner. College Station: Texas A&amp;M Press, 2019.</w:t>
      </w:r>
    </w:p>
    <w:sectPr w:rsidR="002B2C0C" w:rsidRPr="00112526" w:rsidSect="00CE6290">
      <w:headerReference w:type="default" r:id="rId18"/>
      <w:pgSz w:w="12240" w:h="15840"/>
      <w:pgMar w:top="144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689C" w14:textId="77777777" w:rsidR="00CE6290" w:rsidRDefault="00CE6290" w:rsidP="00F03989">
      <w:r>
        <w:separator/>
      </w:r>
    </w:p>
  </w:endnote>
  <w:endnote w:type="continuationSeparator" w:id="0">
    <w:p w14:paraId="0CC88560" w14:textId="77777777" w:rsidR="00CE6290" w:rsidRDefault="00CE6290" w:rsidP="00F0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55AB" w14:textId="77777777" w:rsidR="00CE6290" w:rsidRDefault="00CE6290" w:rsidP="00F03989">
      <w:r>
        <w:separator/>
      </w:r>
    </w:p>
  </w:footnote>
  <w:footnote w:type="continuationSeparator" w:id="0">
    <w:p w14:paraId="445D879F" w14:textId="77777777" w:rsidR="00CE6290" w:rsidRDefault="00CE6290" w:rsidP="00F0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5176" w14:textId="77777777" w:rsidR="00F03989" w:rsidRDefault="00F03989">
    <w:pPr>
      <w:pStyle w:val="Header"/>
    </w:pPr>
  </w:p>
  <w:p w14:paraId="66E00D53" w14:textId="77777777" w:rsidR="00F03989" w:rsidRDefault="00F03989">
    <w:pPr>
      <w:pStyle w:val="Header"/>
    </w:pPr>
  </w:p>
  <w:p w14:paraId="18A445F6" w14:textId="77777777" w:rsidR="00F03989" w:rsidRDefault="00F03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26"/>
    <w:rsid w:val="00003530"/>
    <w:rsid w:val="0002636A"/>
    <w:rsid w:val="000332ED"/>
    <w:rsid w:val="00053714"/>
    <w:rsid w:val="000643DD"/>
    <w:rsid w:val="000A1AD3"/>
    <w:rsid w:val="000D21AF"/>
    <w:rsid w:val="00112526"/>
    <w:rsid w:val="00112EFA"/>
    <w:rsid w:val="0011426C"/>
    <w:rsid w:val="00125B95"/>
    <w:rsid w:val="00137DEA"/>
    <w:rsid w:val="00162D7C"/>
    <w:rsid w:val="00165F3C"/>
    <w:rsid w:val="001D1D7F"/>
    <w:rsid w:val="001D55F7"/>
    <w:rsid w:val="001E50B9"/>
    <w:rsid w:val="00222178"/>
    <w:rsid w:val="00247F9C"/>
    <w:rsid w:val="00267C03"/>
    <w:rsid w:val="002749F8"/>
    <w:rsid w:val="002825D1"/>
    <w:rsid w:val="00284AC3"/>
    <w:rsid w:val="002924CA"/>
    <w:rsid w:val="002A60CD"/>
    <w:rsid w:val="002A68D7"/>
    <w:rsid w:val="002B2C0C"/>
    <w:rsid w:val="002C2EA4"/>
    <w:rsid w:val="002C7E4E"/>
    <w:rsid w:val="002F02FD"/>
    <w:rsid w:val="002F3B75"/>
    <w:rsid w:val="003042B2"/>
    <w:rsid w:val="003318F3"/>
    <w:rsid w:val="00335847"/>
    <w:rsid w:val="00341400"/>
    <w:rsid w:val="00356121"/>
    <w:rsid w:val="00370254"/>
    <w:rsid w:val="003A3082"/>
    <w:rsid w:val="003A715D"/>
    <w:rsid w:val="003D4EF9"/>
    <w:rsid w:val="003E5496"/>
    <w:rsid w:val="003F16CC"/>
    <w:rsid w:val="00433FA5"/>
    <w:rsid w:val="00447018"/>
    <w:rsid w:val="00465054"/>
    <w:rsid w:val="004818CE"/>
    <w:rsid w:val="004920CC"/>
    <w:rsid w:val="0049699C"/>
    <w:rsid w:val="004A10B2"/>
    <w:rsid w:val="004A5E36"/>
    <w:rsid w:val="004C2CCD"/>
    <w:rsid w:val="004C4884"/>
    <w:rsid w:val="004C7590"/>
    <w:rsid w:val="004D08E0"/>
    <w:rsid w:val="004D5C1C"/>
    <w:rsid w:val="004F1009"/>
    <w:rsid w:val="0050643E"/>
    <w:rsid w:val="0051119C"/>
    <w:rsid w:val="005153F7"/>
    <w:rsid w:val="0052393C"/>
    <w:rsid w:val="00545D66"/>
    <w:rsid w:val="00595B51"/>
    <w:rsid w:val="005C65AA"/>
    <w:rsid w:val="005D29FD"/>
    <w:rsid w:val="005F49B5"/>
    <w:rsid w:val="005F5758"/>
    <w:rsid w:val="00607CBA"/>
    <w:rsid w:val="00633C48"/>
    <w:rsid w:val="006401C2"/>
    <w:rsid w:val="00673261"/>
    <w:rsid w:val="006742C7"/>
    <w:rsid w:val="00692C47"/>
    <w:rsid w:val="006C3237"/>
    <w:rsid w:val="006F04F9"/>
    <w:rsid w:val="00726C60"/>
    <w:rsid w:val="00732EEE"/>
    <w:rsid w:val="0075142A"/>
    <w:rsid w:val="00753B4F"/>
    <w:rsid w:val="00775755"/>
    <w:rsid w:val="007A4785"/>
    <w:rsid w:val="007B6D5F"/>
    <w:rsid w:val="007B74DC"/>
    <w:rsid w:val="007C28FD"/>
    <w:rsid w:val="007D4496"/>
    <w:rsid w:val="007E3D5E"/>
    <w:rsid w:val="007E43CB"/>
    <w:rsid w:val="00804CC5"/>
    <w:rsid w:val="00844679"/>
    <w:rsid w:val="008451AF"/>
    <w:rsid w:val="008A683B"/>
    <w:rsid w:val="008B309E"/>
    <w:rsid w:val="008B3C9A"/>
    <w:rsid w:val="008B5222"/>
    <w:rsid w:val="008B6EB7"/>
    <w:rsid w:val="008B701F"/>
    <w:rsid w:val="008C2E05"/>
    <w:rsid w:val="008E697C"/>
    <w:rsid w:val="00915D99"/>
    <w:rsid w:val="0091719A"/>
    <w:rsid w:val="00920F11"/>
    <w:rsid w:val="009218B7"/>
    <w:rsid w:val="00925DF5"/>
    <w:rsid w:val="00926743"/>
    <w:rsid w:val="00935039"/>
    <w:rsid w:val="009352B1"/>
    <w:rsid w:val="00937BBC"/>
    <w:rsid w:val="00967F38"/>
    <w:rsid w:val="009824F7"/>
    <w:rsid w:val="00985BA4"/>
    <w:rsid w:val="009910F5"/>
    <w:rsid w:val="0099491D"/>
    <w:rsid w:val="009A11CA"/>
    <w:rsid w:val="009A7810"/>
    <w:rsid w:val="009F3575"/>
    <w:rsid w:val="00A20A6F"/>
    <w:rsid w:val="00A45605"/>
    <w:rsid w:val="00A550CB"/>
    <w:rsid w:val="00A95580"/>
    <w:rsid w:val="00AA2BAE"/>
    <w:rsid w:val="00AC031A"/>
    <w:rsid w:val="00AD0440"/>
    <w:rsid w:val="00AF75F8"/>
    <w:rsid w:val="00B20D0B"/>
    <w:rsid w:val="00B36880"/>
    <w:rsid w:val="00B36FB1"/>
    <w:rsid w:val="00B52B97"/>
    <w:rsid w:val="00B628BC"/>
    <w:rsid w:val="00B62A44"/>
    <w:rsid w:val="00BA7B03"/>
    <w:rsid w:val="00BB469A"/>
    <w:rsid w:val="00BB5B93"/>
    <w:rsid w:val="00BD1AB3"/>
    <w:rsid w:val="00C12F01"/>
    <w:rsid w:val="00C31EB9"/>
    <w:rsid w:val="00C42A2E"/>
    <w:rsid w:val="00C4558E"/>
    <w:rsid w:val="00C5318F"/>
    <w:rsid w:val="00C74478"/>
    <w:rsid w:val="00C93B96"/>
    <w:rsid w:val="00C96432"/>
    <w:rsid w:val="00CB4691"/>
    <w:rsid w:val="00CE46F3"/>
    <w:rsid w:val="00CE6290"/>
    <w:rsid w:val="00CF5F0B"/>
    <w:rsid w:val="00D02C4D"/>
    <w:rsid w:val="00D152F9"/>
    <w:rsid w:val="00D24AF9"/>
    <w:rsid w:val="00D71FBC"/>
    <w:rsid w:val="00DC4136"/>
    <w:rsid w:val="00E148A6"/>
    <w:rsid w:val="00E33AFA"/>
    <w:rsid w:val="00E36A24"/>
    <w:rsid w:val="00E43946"/>
    <w:rsid w:val="00E44721"/>
    <w:rsid w:val="00E634BD"/>
    <w:rsid w:val="00E63A3D"/>
    <w:rsid w:val="00E72296"/>
    <w:rsid w:val="00E76CB3"/>
    <w:rsid w:val="00E821A6"/>
    <w:rsid w:val="00E857A7"/>
    <w:rsid w:val="00E939EB"/>
    <w:rsid w:val="00E95B81"/>
    <w:rsid w:val="00EB5310"/>
    <w:rsid w:val="00EB6052"/>
    <w:rsid w:val="00F03989"/>
    <w:rsid w:val="00F07076"/>
    <w:rsid w:val="00F3187A"/>
    <w:rsid w:val="00F4679A"/>
    <w:rsid w:val="00F60778"/>
    <w:rsid w:val="00F6187A"/>
    <w:rsid w:val="00F664C1"/>
    <w:rsid w:val="00F858DF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8CE85"/>
  <w15:docId w15:val="{805F9FF2-0CC5-4D83-8C61-938F5989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7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9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989"/>
  </w:style>
  <w:style w:type="paragraph" w:styleId="Footer">
    <w:name w:val="footer"/>
    <w:basedOn w:val="Normal"/>
    <w:link w:val="FooterChar"/>
    <w:uiPriority w:val="99"/>
    <w:unhideWhenUsed/>
    <w:rsid w:val="00F03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989"/>
  </w:style>
  <w:style w:type="character" w:styleId="UnresolvedMention">
    <w:name w:val="Unresolved Mention"/>
    <w:basedOn w:val="DefaultParagraphFont"/>
    <w:uiPriority w:val="99"/>
    <w:semiHidden/>
    <w:unhideWhenUsed/>
    <w:rsid w:val="008B52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02C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asinvasives.org/resources/publications/fs_attack_of_the_invasive_species.pdf" TargetMode="External"/><Relationship Id="rId13" Type="http://schemas.openxmlformats.org/officeDocument/2006/relationships/hyperlink" Target="https://search.lib.utexas.edu/permalink/01UTAU_INST/apl7st/cdi_crossref_primary_10_1111_j_1526_100X_2005_00078_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exasinvasives.org/plant_database/index.php" TargetMode="External"/><Relationship Id="rId12" Type="http://schemas.openxmlformats.org/officeDocument/2006/relationships/hyperlink" Target="http://www.tsusinvasives.org/%20home/database/nandina-domestica" TargetMode="External"/><Relationship Id="rId17" Type="http://schemas.openxmlformats.org/officeDocument/2006/relationships/hyperlink" Target="http://www.srs.fs.usda.gov/pubs/352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xmn.org/centraltexas/files/2020/06/Wooly-Distaff-Thistle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psot.org/resources/invasive-plant-database/" TargetMode="External"/><Relationship Id="rId11" Type="http://schemas.openxmlformats.org/officeDocument/2006/relationships/hyperlink" Target="http://www.wildflower.org/expert/show.php?id=675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s.usda.gov/Internet/FSE_DOCUMENTS/stelprdb5410119.pdf" TargetMode="External"/><Relationship Id="rId10" Type="http://schemas.openxmlformats.org/officeDocument/2006/relationships/hyperlink" Target="http://www.austintexas.gov/sites/default/files/files/Watershed/invasive/2013_Invasives_guide_small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susinvasives.org/home/database/plants.html" TargetMode="External"/><Relationship Id="rId14" Type="http://schemas.openxmlformats.org/officeDocument/2006/relationships/hyperlink" Target="https://www.wildflower.org/.../eradicate-bastard-cabb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Deedy</dc:creator>
  <cp:lastModifiedBy>Deedy Wright</cp:lastModifiedBy>
  <cp:revision>3</cp:revision>
  <cp:lastPrinted>2024-02-25T17:02:00Z</cp:lastPrinted>
  <dcterms:created xsi:type="dcterms:W3CDTF">2024-03-04T16:14:00Z</dcterms:created>
  <dcterms:modified xsi:type="dcterms:W3CDTF">2024-03-04T16:18:00Z</dcterms:modified>
</cp:coreProperties>
</file>